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 xml:space="preserve">LAMPIRAN </w:t>
      </w:r>
      <w:r w:rsidRPr="00591301">
        <w:rPr>
          <w:rFonts w:ascii="Book Antiqua" w:hAnsi="Book Antiqua"/>
          <w:sz w:val="20"/>
          <w:szCs w:val="20"/>
          <w:lang w:val="en-US"/>
        </w:rPr>
        <w:t>L</w:t>
      </w:r>
      <w:r w:rsidRPr="00591301">
        <w:rPr>
          <w:rFonts w:ascii="Book Antiqua" w:hAnsi="Book Antiqua"/>
          <w:sz w:val="20"/>
          <w:szCs w:val="20"/>
        </w:rPr>
        <w:t>X</w:t>
      </w:r>
      <w:r w:rsidR="00F862F2" w:rsidRPr="00591301">
        <w:rPr>
          <w:rFonts w:ascii="Book Antiqua" w:hAnsi="Book Antiqua"/>
          <w:sz w:val="20"/>
          <w:szCs w:val="20"/>
          <w:lang w:val="en-US"/>
        </w:rPr>
        <w:t>X</w:t>
      </w:r>
      <w:r w:rsidR="00EA480B">
        <w:rPr>
          <w:rFonts w:ascii="Book Antiqua" w:hAnsi="Book Antiqua"/>
          <w:sz w:val="20"/>
          <w:szCs w:val="20"/>
          <w:lang w:val="en-US"/>
        </w:rPr>
        <w:t>I</w:t>
      </w:r>
      <w:r w:rsidRPr="00591301">
        <w:rPr>
          <w:rFonts w:ascii="Book Antiqua" w:hAnsi="Book Antiqua"/>
          <w:sz w:val="20"/>
          <w:szCs w:val="20"/>
        </w:rPr>
        <w:t xml:space="preserve"> KEPUTUSAN REKTOR </w:t>
      </w: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UNIVERSITAS NEGERI YOGYAKARTA</w:t>
      </w: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NOMOR :  475  TAHUN 2014</w:t>
      </w: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 xml:space="preserve">TENTANG </w:t>
      </w: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PENETAPAN STANDAR PELAYANAN</w:t>
      </w: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UNIVERSITAS NEGERI YOGYAKARTA TAHUN 2014</w:t>
      </w: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B21B6F" w:rsidRDefault="00F862F2" w:rsidP="00F862F2">
      <w:pPr>
        <w:spacing w:after="0" w:line="240" w:lineRule="auto"/>
        <w:jc w:val="center"/>
        <w:rPr>
          <w:rFonts w:ascii="Book Antiqua" w:hAnsi="Book Antiqua" w:cstheme="majorBidi"/>
          <w:bCs/>
          <w:sz w:val="20"/>
          <w:szCs w:val="20"/>
        </w:rPr>
      </w:pPr>
      <w:r w:rsidRPr="00591301">
        <w:rPr>
          <w:rFonts w:ascii="Book Antiqua" w:hAnsi="Book Antiqua"/>
          <w:bCs/>
          <w:sz w:val="20"/>
          <w:szCs w:val="20"/>
        </w:rPr>
        <w:t xml:space="preserve">STANDAR PELAYANAN </w:t>
      </w:r>
      <w:r w:rsidRPr="00591301">
        <w:rPr>
          <w:rFonts w:ascii="Book Antiqua" w:hAnsi="Book Antiqua"/>
          <w:sz w:val="20"/>
          <w:szCs w:val="20"/>
        </w:rPr>
        <w:t xml:space="preserve"> </w:t>
      </w:r>
      <w:r w:rsidR="00B21B6F" w:rsidRPr="00591301">
        <w:rPr>
          <w:rFonts w:ascii="Book Antiqua" w:hAnsi="Book Antiqua" w:cstheme="majorBidi"/>
          <w:bCs/>
          <w:sz w:val="20"/>
          <w:szCs w:val="20"/>
        </w:rPr>
        <w:t xml:space="preserve">INTER CONNECTION </w:t>
      </w:r>
    </w:p>
    <w:p w:rsidR="00F862F2" w:rsidRPr="00591301" w:rsidRDefault="00B21B6F" w:rsidP="00F862F2">
      <w:pPr>
        <w:spacing w:after="0" w:line="240" w:lineRule="auto"/>
        <w:jc w:val="center"/>
        <w:rPr>
          <w:rFonts w:ascii="Book Antiqua" w:hAnsi="Book Antiqua" w:cs="Times New Roman"/>
          <w:bCs/>
          <w:sz w:val="20"/>
          <w:szCs w:val="20"/>
        </w:rPr>
      </w:pPr>
      <w:r w:rsidRPr="00591301">
        <w:rPr>
          <w:rFonts w:ascii="Book Antiqua" w:hAnsi="Book Antiqua" w:cstheme="majorBidi"/>
          <w:bCs/>
          <w:sz w:val="20"/>
          <w:szCs w:val="20"/>
        </w:rPr>
        <w:t xml:space="preserve">ANTAR 4 KAMPUS UNY DAN HOST TO HOST ANTAR BANK  </w:t>
      </w:r>
      <w:r w:rsidRPr="00591301">
        <w:rPr>
          <w:rFonts w:ascii="Book Antiqua" w:hAnsi="Book Antiqua" w:cs="Times New Roman"/>
          <w:bCs/>
          <w:sz w:val="20"/>
          <w:szCs w:val="20"/>
        </w:rPr>
        <w:t xml:space="preserve">  </w:t>
      </w:r>
    </w:p>
    <w:p w:rsidR="00F862F2" w:rsidRPr="00591301" w:rsidRDefault="00F862F2" w:rsidP="00F862F2">
      <w:pPr>
        <w:spacing w:after="0" w:line="240" w:lineRule="auto"/>
        <w:jc w:val="center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 w:cs="Times New Roman"/>
          <w:bCs/>
          <w:sz w:val="20"/>
          <w:szCs w:val="20"/>
        </w:rPr>
        <w:t xml:space="preserve"> </w:t>
      </w:r>
      <w:r w:rsidRPr="00591301">
        <w:rPr>
          <w:rFonts w:ascii="Book Antiqua" w:hAnsi="Book Antiqua"/>
          <w:sz w:val="20"/>
          <w:szCs w:val="20"/>
        </w:rPr>
        <w:t>UNIVERSITAS NEGERI YOGYAKARTA</w:t>
      </w:r>
    </w:p>
    <w:bookmarkStart w:id="0" w:name="_MON_1388203896"/>
    <w:bookmarkStart w:id="1" w:name="_MON_1388203908"/>
    <w:bookmarkStart w:id="2" w:name="_MON_1388203917"/>
    <w:bookmarkStart w:id="3" w:name="_MON_1392616851"/>
    <w:bookmarkStart w:id="4" w:name="_MON_1392617237"/>
    <w:bookmarkStart w:id="5" w:name="_MON_1392617266"/>
    <w:bookmarkStart w:id="6" w:name="_MON_1392617497"/>
    <w:bookmarkStart w:id="7" w:name="_MON_1392617577"/>
    <w:bookmarkStart w:id="8" w:name="_MON_1392617656"/>
    <w:bookmarkStart w:id="9" w:name="_MON_1392617669"/>
    <w:bookmarkStart w:id="10" w:name="_MON_1392617702"/>
    <w:bookmarkStart w:id="11" w:name="_MON_1392617720"/>
    <w:bookmarkStart w:id="12" w:name="_MON_1392617739"/>
    <w:bookmarkStart w:id="13" w:name="_MON_1393761336"/>
    <w:bookmarkStart w:id="14" w:name="_MON_1393761900"/>
    <w:bookmarkStart w:id="15" w:name="_MON_1393818911"/>
    <w:bookmarkStart w:id="16" w:name="_MON_1393819179"/>
    <w:bookmarkStart w:id="17" w:name="_MON_1393820848"/>
    <w:bookmarkStart w:id="18" w:name="_MON_1387954011"/>
    <w:bookmarkStart w:id="19" w:name="_MON_1387952974"/>
    <w:bookmarkStart w:id="20" w:name="_MON_1387954582"/>
    <w:bookmarkStart w:id="21" w:name="_MON_1387954622"/>
    <w:bookmarkStart w:id="22" w:name="_MON_1387954639"/>
    <w:bookmarkStart w:id="23" w:name="_MON_1388203800"/>
    <w:bookmarkStart w:id="24" w:name="_MON_1388203867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F862F2" w:rsidRPr="00591301" w:rsidRDefault="00F862F2" w:rsidP="00F862F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2160" w:firstLine="2660"/>
        <w:jc w:val="both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noProof/>
          <w:sz w:val="20"/>
          <w:szCs w:val="20"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EC71615" wp14:editId="56A6DC0D">
                <wp:simplePos x="0" y="0"/>
                <wp:positionH relativeFrom="page">
                  <wp:posOffset>735330</wp:posOffset>
                </wp:positionH>
                <wp:positionV relativeFrom="paragraph">
                  <wp:posOffset>46989</wp:posOffset>
                </wp:positionV>
                <wp:extent cx="6513195" cy="0"/>
                <wp:effectExtent l="0" t="0" r="2095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51319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61737B" id="Straight Connector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57.9pt,3.7pt" to="570.7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">
                <o:lock v:ext="edit" shapetype="f"/>
                <w10:wrap anchorx="page"/>
              </v:line>
            </w:pict>
          </mc:Fallback>
        </mc:AlternateContent>
      </w:r>
    </w:p>
    <w:p w:rsidR="00591301" w:rsidRPr="00591301" w:rsidRDefault="00591301" w:rsidP="00591301">
      <w:pPr>
        <w:ind w:left="284" w:hanging="284"/>
        <w:rPr>
          <w:rFonts w:ascii="Book Antiqua" w:hAnsi="Book Antiqua" w:cstheme="majorBidi"/>
          <w:bCs/>
          <w:sz w:val="20"/>
          <w:szCs w:val="20"/>
        </w:rPr>
      </w:pPr>
      <w:r w:rsidRPr="00591301">
        <w:rPr>
          <w:rFonts w:ascii="Book Antiqua" w:hAnsi="Book Antiqua" w:cstheme="majorBidi"/>
          <w:bCs/>
          <w:sz w:val="20"/>
          <w:szCs w:val="20"/>
        </w:rPr>
        <w:t xml:space="preserve">A. Standard Pelayanan Inter connection antar 4 kampus UNY dan host to host antar Bank  ( </w:t>
      </w:r>
      <w:r w:rsidRPr="00591301">
        <w:rPr>
          <w:rFonts w:ascii="Book Antiqua" w:hAnsi="Book Antiqua" w:cstheme="majorBidi"/>
          <w:bCs/>
          <w:i/>
          <w:iCs/>
          <w:sz w:val="20"/>
          <w:szCs w:val="20"/>
        </w:rPr>
        <w:t>Service Delivery )</w:t>
      </w:r>
    </w:p>
    <w:tbl>
      <w:tblPr>
        <w:tblStyle w:val="TableGrid"/>
        <w:tblpPr w:leftFromText="180" w:rightFromText="180" w:vertAnchor="text" w:horzAnchor="margin" w:tblpX="265" w:tblpY="115"/>
        <w:tblW w:w="9957" w:type="dxa"/>
        <w:tblLook w:val="04A0" w:firstRow="1" w:lastRow="0" w:firstColumn="1" w:lastColumn="0" w:noHBand="0" w:noVBand="1"/>
      </w:tblPr>
      <w:tblGrid>
        <w:gridCol w:w="567"/>
        <w:gridCol w:w="1877"/>
        <w:gridCol w:w="7513"/>
      </w:tblGrid>
      <w:tr w:rsidR="00591301" w:rsidRPr="00591301" w:rsidTr="00B21B6F">
        <w:tc>
          <w:tcPr>
            <w:tcW w:w="567" w:type="dxa"/>
            <w:vAlign w:val="center"/>
          </w:tcPr>
          <w:p w:rsidR="00591301" w:rsidRPr="00591301" w:rsidRDefault="00591301" w:rsidP="00B21B6F">
            <w:pPr>
              <w:spacing w:before="120" w:after="120"/>
              <w:jc w:val="center"/>
              <w:rPr>
                <w:rFonts w:ascii="Book Antiqua" w:hAnsi="Book Antiqua" w:cstheme="majorBidi"/>
                <w:bCs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vAlign w:val="center"/>
          </w:tcPr>
          <w:p w:rsidR="00591301" w:rsidRPr="00591301" w:rsidRDefault="00591301" w:rsidP="00B21B6F">
            <w:pPr>
              <w:spacing w:before="120" w:after="120"/>
              <w:jc w:val="center"/>
              <w:rPr>
                <w:rFonts w:ascii="Book Antiqua" w:hAnsi="Book Antiqua" w:cstheme="majorBidi"/>
                <w:bCs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vAlign w:val="center"/>
          </w:tcPr>
          <w:p w:rsidR="00591301" w:rsidRPr="00591301" w:rsidRDefault="00591301" w:rsidP="00B21B6F">
            <w:pPr>
              <w:spacing w:before="120" w:after="120"/>
              <w:jc w:val="center"/>
              <w:rPr>
                <w:rFonts w:ascii="Book Antiqua" w:hAnsi="Book Antiqua" w:cstheme="majorBidi"/>
                <w:bCs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bCs/>
                <w:sz w:val="20"/>
                <w:szCs w:val="20"/>
              </w:rPr>
              <w:t>URAIAN</w:t>
            </w:r>
          </w:p>
        </w:tc>
      </w:tr>
      <w:tr w:rsidR="00591301" w:rsidRPr="00591301" w:rsidTr="00B21B6F">
        <w:trPr>
          <w:trHeight w:val="1550"/>
        </w:trPr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Persyaratan Pelayanan</w:t>
            </w:r>
          </w:p>
        </w:tc>
        <w:tc>
          <w:tcPr>
            <w:tcW w:w="7513" w:type="dxa"/>
          </w:tcPr>
          <w:p w:rsidR="00591301" w:rsidRPr="00591301" w:rsidRDefault="00591301" w:rsidP="00B21B6F">
            <w:pPr>
              <w:pStyle w:val="ListParagraph"/>
              <w:numPr>
                <w:ilvl w:val="0"/>
                <w:numId w:val="25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Mahasiswa yang berhak membayar biaya pendidikan bisa membayar di semua bank yang ditunjuk</w:t>
            </w:r>
          </w:p>
          <w:p w:rsidR="00591301" w:rsidRPr="00591301" w:rsidRDefault="00591301" w:rsidP="00B21B6F">
            <w:pPr>
              <w:pStyle w:val="ListParagraph"/>
              <w:numPr>
                <w:ilvl w:val="0"/>
                <w:numId w:val="25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Nominal tagihan sesuai dengan biaya pendidikan</w:t>
            </w: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591301" w:rsidRPr="00591301" w:rsidTr="00B21B6F"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Sistem, mekanisme, prosedur</w:t>
            </w:r>
          </w:p>
        </w:tc>
        <w:tc>
          <w:tcPr>
            <w:tcW w:w="7513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Alur:</w:t>
            </w:r>
          </w:p>
          <w:p w:rsidR="00591301" w:rsidRPr="00591301" w:rsidRDefault="00591301" w:rsidP="00B21B6F">
            <w:pPr>
              <w:pStyle w:val="ListParagraph"/>
              <w:numPr>
                <w:ilvl w:val="0"/>
                <w:numId w:val="24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Mahasiswa membayar di bank sesuai tagihanKwitansi/PIN yang tercantum di kwitansi selanjutnya bisa digunakan sebagai syarat untuk melakukan aktivitas akademik.</w:t>
            </w:r>
          </w:p>
        </w:tc>
      </w:tr>
      <w:tr w:rsidR="00591301" w:rsidRPr="00591301" w:rsidTr="00B21B6F"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Jangka Waktu Pelayanan</w:t>
            </w:r>
          </w:p>
        </w:tc>
        <w:tc>
          <w:tcPr>
            <w:tcW w:w="7513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1-2 minggu setiap awal semester</w:t>
            </w:r>
          </w:p>
        </w:tc>
      </w:tr>
      <w:tr w:rsidR="00591301" w:rsidRPr="00591301" w:rsidTr="00B21B6F"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4</w:t>
            </w: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Biaya/ Tarif</w:t>
            </w:r>
          </w:p>
        </w:tc>
        <w:tc>
          <w:tcPr>
            <w:tcW w:w="7513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Tanpa Biaya</w:t>
            </w: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591301" w:rsidRPr="00591301" w:rsidTr="00B21B6F"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Produk Pelayanan</w:t>
            </w:r>
          </w:p>
        </w:tc>
        <w:tc>
          <w:tcPr>
            <w:tcW w:w="7513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Mahasiswa bisa membayar biaya pendidikan di seluruh bank yan ditunjuk secara Online</w:t>
            </w: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591301" w:rsidRPr="00591301" w:rsidTr="00B21B6F"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6</w:t>
            </w: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Penanganan Pengaduan, Saran dan  masukan</w:t>
            </w:r>
          </w:p>
        </w:tc>
        <w:tc>
          <w:tcPr>
            <w:tcW w:w="7513" w:type="dxa"/>
          </w:tcPr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Via web tagihan.uny.ac.id</w:t>
            </w:r>
          </w:p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By phone</w:t>
            </w:r>
          </w:p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Datang langsung ke bagian keuangan rektorat atau bagian keuangan pasca sarjana</w:t>
            </w: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591301" w:rsidRPr="00591301" w:rsidTr="00B21B6F"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  <w:tc>
          <w:tcPr>
            <w:tcW w:w="7513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</w:tbl>
    <w:p w:rsidR="00591301" w:rsidRPr="00591301" w:rsidRDefault="00591301" w:rsidP="00591301">
      <w:pPr>
        <w:rPr>
          <w:rFonts w:ascii="Book Antiqua" w:hAnsi="Book Antiqua" w:cstheme="majorBidi"/>
          <w:sz w:val="20"/>
          <w:szCs w:val="20"/>
        </w:rPr>
      </w:pPr>
    </w:p>
    <w:p w:rsidR="00591301" w:rsidRPr="00591301" w:rsidRDefault="00591301" w:rsidP="00B21B6F">
      <w:pPr>
        <w:ind w:left="284" w:hanging="284"/>
        <w:jc w:val="center"/>
        <w:rPr>
          <w:rFonts w:ascii="Book Antiqua" w:hAnsi="Book Antiqua" w:cstheme="majorBidi"/>
          <w:bCs/>
          <w:sz w:val="20"/>
          <w:szCs w:val="20"/>
        </w:rPr>
      </w:pPr>
      <w:r w:rsidRPr="00591301">
        <w:rPr>
          <w:rFonts w:ascii="Book Antiqua" w:hAnsi="Book Antiqua" w:cstheme="majorBidi"/>
          <w:bCs/>
          <w:sz w:val="20"/>
          <w:szCs w:val="20"/>
        </w:rPr>
        <w:t xml:space="preserve">B. Standard Pelayanan Inter connection antar 4 kampus UNY dan host to host antar Bank   </w:t>
      </w:r>
      <w:bookmarkStart w:id="25" w:name="_GoBack"/>
      <w:bookmarkEnd w:id="25"/>
      <w:r w:rsidRPr="00591301">
        <w:rPr>
          <w:rFonts w:ascii="Book Antiqua" w:hAnsi="Book Antiqua" w:cstheme="majorBidi"/>
          <w:bCs/>
          <w:sz w:val="20"/>
          <w:szCs w:val="20"/>
        </w:rPr>
        <w:t xml:space="preserve">  ( </w:t>
      </w:r>
      <w:r w:rsidRPr="00591301">
        <w:rPr>
          <w:rFonts w:ascii="Book Antiqua" w:hAnsi="Book Antiqua" w:cstheme="majorBidi"/>
          <w:bCs/>
          <w:i/>
          <w:iCs/>
          <w:sz w:val="20"/>
          <w:szCs w:val="20"/>
        </w:rPr>
        <w:t>Manufacturing)</w:t>
      </w:r>
    </w:p>
    <w:tbl>
      <w:tblPr>
        <w:tblStyle w:val="TableGrid"/>
        <w:tblpPr w:leftFromText="180" w:rightFromText="180" w:vertAnchor="text" w:horzAnchor="margin" w:tblpX="265" w:tblpY="115"/>
        <w:tblW w:w="9957" w:type="dxa"/>
        <w:tblLook w:val="04A0" w:firstRow="1" w:lastRow="0" w:firstColumn="1" w:lastColumn="0" w:noHBand="0" w:noVBand="1"/>
      </w:tblPr>
      <w:tblGrid>
        <w:gridCol w:w="567"/>
        <w:gridCol w:w="1877"/>
        <w:gridCol w:w="7513"/>
      </w:tblGrid>
      <w:tr w:rsidR="00591301" w:rsidRPr="00591301" w:rsidTr="00B21B6F">
        <w:tc>
          <w:tcPr>
            <w:tcW w:w="567" w:type="dxa"/>
            <w:vAlign w:val="center"/>
          </w:tcPr>
          <w:p w:rsidR="00591301" w:rsidRPr="00591301" w:rsidRDefault="00591301" w:rsidP="00B21B6F">
            <w:pPr>
              <w:spacing w:before="120" w:after="120"/>
              <w:jc w:val="center"/>
              <w:rPr>
                <w:rFonts w:ascii="Book Antiqua" w:hAnsi="Book Antiqua" w:cstheme="majorBidi"/>
                <w:bCs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vAlign w:val="center"/>
          </w:tcPr>
          <w:p w:rsidR="00591301" w:rsidRPr="00591301" w:rsidRDefault="00591301" w:rsidP="00B21B6F">
            <w:pPr>
              <w:spacing w:before="120" w:after="120"/>
              <w:jc w:val="center"/>
              <w:rPr>
                <w:rFonts w:ascii="Book Antiqua" w:hAnsi="Book Antiqua" w:cstheme="majorBidi"/>
                <w:bCs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vAlign w:val="center"/>
          </w:tcPr>
          <w:p w:rsidR="00591301" w:rsidRPr="00591301" w:rsidRDefault="00591301" w:rsidP="00B21B6F">
            <w:pPr>
              <w:spacing w:before="120" w:after="120"/>
              <w:jc w:val="center"/>
              <w:rPr>
                <w:rFonts w:ascii="Book Antiqua" w:hAnsi="Book Antiqua" w:cstheme="majorBidi"/>
                <w:bCs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bCs/>
                <w:sz w:val="20"/>
                <w:szCs w:val="20"/>
              </w:rPr>
              <w:t>URAIAN</w:t>
            </w:r>
          </w:p>
        </w:tc>
      </w:tr>
      <w:tr w:rsidR="00591301" w:rsidRPr="00591301" w:rsidTr="00B21B6F"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Dasar Hukum</w:t>
            </w:r>
          </w:p>
        </w:tc>
        <w:tc>
          <w:tcPr>
            <w:tcW w:w="7513" w:type="dxa"/>
          </w:tcPr>
          <w:p w:rsidR="00591301" w:rsidRPr="00591301" w:rsidRDefault="00591301" w:rsidP="00B21B6F">
            <w:pPr>
              <w:pStyle w:val="Subtitle"/>
              <w:numPr>
                <w:ilvl w:val="0"/>
                <w:numId w:val="22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Peraturan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Mendiknas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RI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Nomor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23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Tahun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2011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Tentang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Organisasi dan Tata Kerja Universitas Negeri Yogyakarta;</w:t>
            </w:r>
          </w:p>
          <w:p w:rsidR="00591301" w:rsidRPr="00591301" w:rsidRDefault="00591301" w:rsidP="00B21B6F">
            <w:pPr>
              <w:pStyle w:val="Subtitle"/>
              <w:numPr>
                <w:ilvl w:val="0"/>
                <w:numId w:val="22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Peraturan Mendiknas RI Nomor 34 Tahun</w:t>
            </w:r>
            <w:r w:rsidRPr="00591301">
              <w:rPr>
                <w:rFonts w:ascii="Book Antiqua" w:hAnsi="Book Antiqua"/>
                <w:b w:val="0"/>
                <w:sz w:val="20"/>
                <w:szCs w:val="20"/>
                <w:lang w:val="sv-SE"/>
              </w:rPr>
              <w:t xml:space="preserve"> 2011 Tentang Statuta Universitas Negeri Yogyakarta.</w:t>
            </w:r>
          </w:p>
          <w:p w:rsidR="00591301" w:rsidRPr="00591301" w:rsidRDefault="00591301" w:rsidP="00B21B6F">
            <w:pPr>
              <w:pStyle w:val="Subtitle"/>
              <w:numPr>
                <w:ilvl w:val="0"/>
                <w:numId w:val="22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>Keputusan    Menteri    Pendidikan     dan     Kebudayaan     Republik     Indonesia  Nomor 98/MPK.A4/KP/2013 Tentang Pengangkatan Rektor Universitas Negeri Yogyakarta.</w:t>
            </w:r>
          </w:p>
          <w:p w:rsidR="00591301" w:rsidRPr="00591301" w:rsidRDefault="00591301" w:rsidP="00B21B6F">
            <w:pPr>
              <w:pStyle w:val="Subtitle"/>
              <w:numPr>
                <w:ilvl w:val="0"/>
                <w:numId w:val="22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591301">
              <w:rPr>
                <w:rFonts w:ascii="Book Antiqua" w:hAnsi="Book Antiqua"/>
                <w:b w:val="0"/>
                <w:sz w:val="20"/>
                <w:szCs w:val="20"/>
                <w:lang w:val="id-ID"/>
              </w:rPr>
              <w:t>Peraturan Rektor Universitas Negeri Yogyakarta tentang No 2 Tahun 2014  tentang  Peraturan Akademik</w:t>
            </w:r>
            <w:r w:rsidRPr="00591301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>.</w:t>
            </w: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591301" w:rsidRPr="00591301" w:rsidTr="00B21B6F"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Sarana dan prasarana, atau fasilitas</w:t>
            </w:r>
          </w:p>
        </w:tc>
        <w:tc>
          <w:tcPr>
            <w:tcW w:w="7513" w:type="dxa"/>
          </w:tcPr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Koneksi internet</w:t>
            </w:r>
          </w:p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Koneksi langsung bank dengan UNY</w:t>
            </w:r>
          </w:p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Server bank</w:t>
            </w:r>
          </w:p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lastRenderedPageBreak/>
              <w:t>Server UNY</w:t>
            </w: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591301" w:rsidRPr="00591301" w:rsidTr="00B21B6F"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lastRenderedPageBreak/>
              <w:t>3</w:t>
            </w: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Kompetensi Pelaksana</w:t>
            </w:r>
          </w:p>
        </w:tc>
        <w:tc>
          <w:tcPr>
            <w:tcW w:w="7513" w:type="dxa"/>
          </w:tcPr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Programmer</w:t>
            </w:r>
          </w:p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Teknisi Jaringan</w:t>
            </w:r>
          </w:p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Pembuat tagihan</w:t>
            </w: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591301" w:rsidRPr="00591301" w:rsidTr="00B21B6F"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4</w:t>
            </w: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Pengawasan Internal</w:t>
            </w:r>
          </w:p>
        </w:tc>
        <w:tc>
          <w:tcPr>
            <w:tcW w:w="7513" w:type="dxa"/>
          </w:tcPr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Verifikasi dan validasi data dengan bagian keuangan rektorat dan bagian keuangan pasca sarjana</w:t>
            </w:r>
          </w:p>
        </w:tc>
      </w:tr>
      <w:tr w:rsidR="00591301" w:rsidRPr="00591301" w:rsidTr="00B21B6F"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Jumlah Pelaksana</w:t>
            </w:r>
          </w:p>
        </w:tc>
        <w:tc>
          <w:tcPr>
            <w:tcW w:w="7513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7 orang</w:t>
            </w: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591301" w:rsidRPr="00591301" w:rsidTr="00B21B6F"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6</w:t>
            </w: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Jaminan Keamanan dan Kselamatan Pelayanan</w:t>
            </w:r>
          </w:p>
        </w:tc>
        <w:tc>
          <w:tcPr>
            <w:tcW w:w="7513" w:type="dxa"/>
          </w:tcPr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="Times New Roman"/>
                <w:sz w:val="20"/>
                <w:szCs w:val="20"/>
              </w:rPr>
              <w:t>Jaminan keamanan dan keselamatan pelayanan dalam bentuk komitmen untuk memberikan rasa aman bank-bank pengguna</w:t>
            </w:r>
          </w:p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Sistem hanya bisa di akses di jaringan terbatas dan user tertentu saja</w:t>
            </w:r>
          </w:p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591301" w:rsidRPr="00591301" w:rsidTr="00B21B6F">
        <w:tc>
          <w:tcPr>
            <w:tcW w:w="567" w:type="dxa"/>
          </w:tcPr>
          <w:p w:rsidR="00591301" w:rsidRPr="00591301" w:rsidRDefault="00591301" w:rsidP="00B21B6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8</w:t>
            </w:r>
          </w:p>
        </w:tc>
        <w:tc>
          <w:tcPr>
            <w:tcW w:w="1877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Evaluasi Kinerja Pelaksana</w:t>
            </w:r>
          </w:p>
        </w:tc>
        <w:tc>
          <w:tcPr>
            <w:tcW w:w="7513" w:type="dxa"/>
          </w:tcPr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Monitoring selama pelaksanaan</w:t>
            </w:r>
          </w:p>
          <w:p w:rsidR="00591301" w:rsidRPr="00591301" w:rsidRDefault="00591301" w:rsidP="00B21B6F">
            <w:pPr>
              <w:pStyle w:val="ListParagraph"/>
              <w:numPr>
                <w:ilvl w:val="0"/>
                <w:numId w:val="23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591301">
              <w:rPr>
                <w:rFonts w:ascii="Book Antiqua" w:hAnsi="Book Antiqua" w:cstheme="majorBidi"/>
                <w:sz w:val="20"/>
                <w:szCs w:val="20"/>
              </w:rPr>
              <w:t>Rekonsiliasi data dengan bank</w:t>
            </w: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591301" w:rsidRPr="00591301" w:rsidRDefault="00591301" w:rsidP="00B21B6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</w:tbl>
    <w:p w:rsidR="00591301" w:rsidRPr="00591301" w:rsidRDefault="00591301" w:rsidP="00591301">
      <w:pPr>
        <w:rPr>
          <w:rFonts w:ascii="Book Antiqua" w:hAnsi="Book Antiqua" w:cstheme="majorBidi"/>
          <w:sz w:val="20"/>
          <w:szCs w:val="20"/>
        </w:rPr>
      </w:pPr>
    </w:p>
    <w:p w:rsidR="00C05901" w:rsidRPr="00591301" w:rsidRDefault="00C05901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REKTOR UNIVERSITAS NEGERI YOGYAKARTA,</w:t>
      </w: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PROF. DR. ROCHMAT WAHAB, M.PD., M.A.</w:t>
      </w: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NIP 19570110 198403 1 002</w:t>
      </w:r>
    </w:p>
    <w:sectPr w:rsidR="00F22F23" w:rsidRPr="00591301" w:rsidSect="000C4802">
      <w:pgSz w:w="12242" w:h="18722" w:code="25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C7F"/>
    <w:multiLevelType w:val="hybridMultilevel"/>
    <w:tmpl w:val="25A46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44BC0"/>
    <w:multiLevelType w:val="hybridMultilevel"/>
    <w:tmpl w:val="3D7E6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E1085"/>
    <w:multiLevelType w:val="hybridMultilevel"/>
    <w:tmpl w:val="E25EB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63526"/>
    <w:multiLevelType w:val="hybridMultilevel"/>
    <w:tmpl w:val="8648F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14694"/>
    <w:multiLevelType w:val="hybridMultilevel"/>
    <w:tmpl w:val="D258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0513A"/>
    <w:multiLevelType w:val="hybridMultilevel"/>
    <w:tmpl w:val="C5281D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31C68"/>
    <w:multiLevelType w:val="hybridMultilevel"/>
    <w:tmpl w:val="F7922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596703"/>
    <w:multiLevelType w:val="hybridMultilevel"/>
    <w:tmpl w:val="3DAEB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692F02"/>
    <w:multiLevelType w:val="hybridMultilevel"/>
    <w:tmpl w:val="5452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87722E"/>
    <w:multiLevelType w:val="hybridMultilevel"/>
    <w:tmpl w:val="C8DE94A4"/>
    <w:lvl w:ilvl="0" w:tplc="82CC729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2B116A"/>
    <w:multiLevelType w:val="hybridMultilevel"/>
    <w:tmpl w:val="EAD8F7B6"/>
    <w:lvl w:ilvl="0" w:tplc="F6D013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AB09F9"/>
    <w:multiLevelType w:val="hybridMultilevel"/>
    <w:tmpl w:val="1B7E1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C25716"/>
    <w:multiLevelType w:val="hybridMultilevel"/>
    <w:tmpl w:val="68E45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CD1492"/>
    <w:multiLevelType w:val="hybridMultilevel"/>
    <w:tmpl w:val="36F6C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A7BF8"/>
    <w:multiLevelType w:val="hybridMultilevel"/>
    <w:tmpl w:val="D9E85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E505C"/>
    <w:multiLevelType w:val="hybridMultilevel"/>
    <w:tmpl w:val="AACCE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EF4975"/>
    <w:multiLevelType w:val="hybridMultilevel"/>
    <w:tmpl w:val="74429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285510"/>
    <w:multiLevelType w:val="hybridMultilevel"/>
    <w:tmpl w:val="EEEECF3A"/>
    <w:lvl w:ilvl="0" w:tplc="899A641A">
      <w:start w:val="1"/>
      <w:numFmt w:val="decimal"/>
      <w:lvlText w:val="%1."/>
      <w:lvlJc w:val="left"/>
      <w:pPr>
        <w:ind w:left="2203" w:hanging="360"/>
      </w:pPr>
      <w:rPr>
        <w:rFonts w:cs="Arial"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8">
    <w:nsid w:val="5BDE26DB"/>
    <w:multiLevelType w:val="hybridMultilevel"/>
    <w:tmpl w:val="5452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7F4652"/>
    <w:multiLevelType w:val="hybridMultilevel"/>
    <w:tmpl w:val="FDDA2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BA52DC"/>
    <w:multiLevelType w:val="hybridMultilevel"/>
    <w:tmpl w:val="F0742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E91D12"/>
    <w:multiLevelType w:val="hybridMultilevel"/>
    <w:tmpl w:val="8516067A"/>
    <w:lvl w:ilvl="0" w:tplc="1E3670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903F2D"/>
    <w:multiLevelType w:val="hybridMultilevel"/>
    <w:tmpl w:val="C80CF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993B42"/>
    <w:multiLevelType w:val="hybridMultilevel"/>
    <w:tmpl w:val="6A4A1C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57114B"/>
    <w:multiLevelType w:val="hybridMultilevel"/>
    <w:tmpl w:val="41C23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24"/>
  </w:num>
  <w:num w:numId="6">
    <w:abstractNumId w:val="12"/>
  </w:num>
  <w:num w:numId="7">
    <w:abstractNumId w:val="20"/>
  </w:num>
  <w:num w:numId="8">
    <w:abstractNumId w:val="0"/>
  </w:num>
  <w:num w:numId="9">
    <w:abstractNumId w:val="5"/>
  </w:num>
  <w:num w:numId="10">
    <w:abstractNumId w:val="23"/>
  </w:num>
  <w:num w:numId="11">
    <w:abstractNumId w:val="13"/>
  </w:num>
  <w:num w:numId="12">
    <w:abstractNumId w:val="11"/>
  </w:num>
  <w:num w:numId="13">
    <w:abstractNumId w:val="16"/>
  </w:num>
  <w:num w:numId="14">
    <w:abstractNumId w:val="19"/>
  </w:num>
  <w:num w:numId="15">
    <w:abstractNumId w:val="8"/>
  </w:num>
  <w:num w:numId="16">
    <w:abstractNumId w:val="18"/>
  </w:num>
  <w:num w:numId="17">
    <w:abstractNumId w:val="2"/>
  </w:num>
  <w:num w:numId="18">
    <w:abstractNumId w:val="15"/>
  </w:num>
  <w:num w:numId="19">
    <w:abstractNumId w:val="1"/>
  </w:num>
  <w:num w:numId="20">
    <w:abstractNumId w:val="22"/>
  </w:num>
  <w:num w:numId="21">
    <w:abstractNumId w:val="14"/>
  </w:num>
  <w:num w:numId="22">
    <w:abstractNumId w:val="17"/>
  </w:num>
  <w:num w:numId="23">
    <w:abstractNumId w:val="21"/>
  </w:num>
  <w:num w:numId="24">
    <w:abstractNumId w:val="9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DEB"/>
    <w:rsid w:val="000028B3"/>
    <w:rsid w:val="00005022"/>
    <w:rsid w:val="00006F45"/>
    <w:rsid w:val="0000785D"/>
    <w:rsid w:val="0001074F"/>
    <w:rsid w:val="00011147"/>
    <w:rsid w:val="0001159D"/>
    <w:rsid w:val="00012D76"/>
    <w:rsid w:val="00013809"/>
    <w:rsid w:val="00014E9B"/>
    <w:rsid w:val="00016D0F"/>
    <w:rsid w:val="00017975"/>
    <w:rsid w:val="00022391"/>
    <w:rsid w:val="0002246F"/>
    <w:rsid w:val="0002464A"/>
    <w:rsid w:val="00025FC8"/>
    <w:rsid w:val="000300F3"/>
    <w:rsid w:val="000307AF"/>
    <w:rsid w:val="00030DB8"/>
    <w:rsid w:val="0003189A"/>
    <w:rsid w:val="00033E19"/>
    <w:rsid w:val="000350D1"/>
    <w:rsid w:val="000353D5"/>
    <w:rsid w:val="00036817"/>
    <w:rsid w:val="00040C86"/>
    <w:rsid w:val="00041242"/>
    <w:rsid w:val="00041D2D"/>
    <w:rsid w:val="000428A4"/>
    <w:rsid w:val="00042B49"/>
    <w:rsid w:val="00042CBD"/>
    <w:rsid w:val="000447D0"/>
    <w:rsid w:val="00045148"/>
    <w:rsid w:val="0004539C"/>
    <w:rsid w:val="00045806"/>
    <w:rsid w:val="00045E49"/>
    <w:rsid w:val="00046231"/>
    <w:rsid w:val="000467C7"/>
    <w:rsid w:val="000511CF"/>
    <w:rsid w:val="00051EA3"/>
    <w:rsid w:val="00053263"/>
    <w:rsid w:val="00054F08"/>
    <w:rsid w:val="000558A0"/>
    <w:rsid w:val="0005658D"/>
    <w:rsid w:val="000605AB"/>
    <w:rsid w:val="0006091E"/>
    <w:rsid w:val="00063CB3"/>
    <w:rsid w:val="00065A57"/>
    <w:rsid w:val="00066EE2"/>
    <w:rsid w:val="00072002"/>
    <w:rsid w:val="00072FC6"/>
    <w:rsid w:val="00073B26"/>
    <w:rsid w:val="00073E27"/>
    <w:rsid w:val="00073F16"/>
    <w:rsid w:val="00076AA8"/>
    <w:rsid w:val="00080DFE"/>
    <w:rsid w:val="00080F3A"/>
    <w:rsid w:val="0008177A"/>
    <w:rsid w:val="00083011"/>
    <w:rsid w:val="00083F61"/>
    <w:rsid w:val="000849C7"/>
    <w:rsid w:val="00085D27"/>
    <w:rsid w:val="000926EC"/>
    <w:rsid w:val="00093250"/>
    <w:rsid w:val="000939B4"/>
    <w:rsid w:val="000964F5"/>
    <w:rsid w:val="000A3B00"/>
    <w:rsid w:val="000A681A"/>
    <w:rsid w:val="000A6EEE"/>
    <w:rsid w:val="000B0E81"/>
    <w:rsid w:val="000B3DE2"/>
    <w:rsid w:val="000B44B4"/>
    <w:rsid w:val="000B68D9"/>
    <w:rsid w:val="000B6E4F"/>
    <w:rsid w:val="000B6E59"/>
    <w:rsid w:val="000B7304"/>
    <w:rsid w:val="000C061E"/>
    <w:rsid w:val="000C4546"/>
    <w:rsid w:val="000C4802"/>
    <w:rsid w:val="000C557A"/>
    <w:rsid w:val="000C724F"/>
    <w:rsid w:val="000C7E73"/>
    <w:rsid w:val="000D067C"/>
    <w:rsid w:val="000D2A50"/>
    <w:rsid w:val="000D3CC8"/>
    <w:rsid w:val="000D3D3A"/>
    <w:rsid w:val="000D5BAC"/>
    <w:rsid w:val="000D78D9"/>
    <w:rsid w:val="000E0201"/>
    <w:rsid w:val="000E0A9A"/>
    <w:rsid w:val="000E13AD"/>
    <w:rsid w:val="000E30A5"/>
    <w:rsid w:val="000E3A66"/>
    <w:rsid w:val="000F015F"/>
    <w:rsid w:val="000F09CC"/>
    <w:rsid w:val="000F1A05"/>
    <w:rsid w:val="000F2EBC"/>
    <w:rsid w:val="000F3C17"/>
    <w:rsid w:val="000F750E"/>
    <w:rsid w:val="00100DF3"/>
    <w:rsid w:val="0010140A"/>
    <w:rsid w:val="00104534"/>
    <w:rsid w:val="00107C3E"/>
    <w:rsid w:val="00111544"/>
    <w:rsid w:val="00113597"/>
    <w:rsid w:val="00113618"/>
    <w:rsid w:val="00115DC2"/>
    <w:rsid w:val="00115F49"/>
    <w:rsid w:val="0012128D"/>
    <w:rsid w:val="0012608C"/>
    <w:rsid w:val="0012682D"/>
    <w:rsid w:val="00126F26"/>
    <w:rsid w:val="00131332"/>
    <w:rsid w:val="00131B7A"/>
    <w:rsid w:val="001334BA"/>
    <w:rsid w:val="00135350"/>
    <w:rsid w:val="00136B50"/>
    <w:rsid w:val="00137CF2"/>
    <w:rsid w:val="00140148"/>
    <w:rsid w:val="001401D3"/>
    <w:rsid w:val="00141D52"/>
    <w:rsid w:val="001423D1"/>
    <w:rsid w:val="001445CE"/>
    <w:rsid w:val="0014462A"/>
    <w:rsid w:val="00146946"/>
    <w:rsid w:val="00147EA7"/>
    <w:rsid w:val="001517BC"/>
    <w:rsid w:val="0015261D"/>
    <w:rsid w:val="0015347A"/>
    <w:rsid w:val="00153535"/>
    <w:rsid w:val="00153D67"/>
    <w:rsid w:val="001552DD"/>
    <w:rsid w:val="00155404"/>
    <w:rsid w:val="001557DA"/>
    <w:rsid w:val="00156033"/>
    <w:rsid w:val="00157810"/>
    <w:rsid w:val="001621FA"/>
    <w:rsid w:val="0016284B"/>
    <w:rsid w:val="00162EBB"/>
    <w:rsid w:val="00164B13"/>
    <w:rsid w:val="00164CD2"/>
    <w:rsid w:val="0016552C"/>
    <w:rsid w:val="001710E1"/>
    <w:rsid w:val="001729B5"/>
    <w:rsid w:val="00172D07"/>
    <w:rsid w:val="001753CF"/>
    <w:rsid w:val="001765A6"/>
    <w:rsid w:val="00182BE4"/>
    <w:rsid w:val="00183060"/>
    <w:rsid w:val="00184BF3"/>
    <w:rsid w:val="00186321"/>
    <w:rsid w:val="001868CC"/>
    <w:rsid w:val="0019034A"/>
    <w:rsid w:val="0019168B"/>
    <w:rsid w:val="00192C87"/>
    <w:rsid w:val="00194A84"/>
    <w:rsid w:val="00194D97"/>
    <w:rsid w:val="00194FBE"/>
    <w:rsid w:val="00196616"/>
    <w:rsid w:val="00196F08"/>
    <w:rsid w:val="0019744A"/>
    <w:rsid w:val="0019756D"/>
    <w:rsid w:val="001A1A93"/>
    <w:rsid w:val="001A220B"/>
    <w:rsid w:val="001A2278"/>
    <w:rsid w:val="001A5C62"/>
    <w:rsid w:val="001A6D2C"/>
    <w:rsid w:val="001B18C7"/>
    <w:rsid w:val="001B29B0"/>
    <w:rsid w:val="001B63B8"/>
    <w:rsid w:val="001B69A5"/>
    <w:rsid w:val="001B7C3F"/>
    <w:rsid w:val="001C120B"/>
    <w:rsid w:val="001C15B8"/>
    <w:rsid w:val="001C69C2"/>
    <w:rsid w:val="001C77E3"/>
    <w:rsid w:val="001D0F6D"/>
    <w:rsid w:val="001D225C"/>
    <w:rsid w:val="001D4963"/>
    <w:rsid w:val="001D7107"/>
    <w:rsid w:val="001D795E"/>
    <w:rsid w:val="001E071D"/>
    <w:rsid w:val="001E0A6C"/>
    <w:rsid w:val="001E22BC"/>
    <w:rsid w:val="001E2509"/>
    <w:rsid w:val="001E44FC"/>
    <w:rsid w:val="001E455F"/>
    <w:rsid w:val="001E6B95"/>
    <w:rsid w:val="001F0B80"/>
    <w:rsid w:val="001F26C1"/>
    <w:rsid w:val="001F43CA"/>
    <w:rsid w:val="001F7A29"/>
    <w:rsid w:val="00203343"/>
    <w:rsid w:val="002038CD"/>
    <w:rsid w:val="00203955"/>
    <w:rsid w:val="00206EED"/>
    <w:rsid w:val="00210204"/>
    <w:rsid w:val="00210B48"/>
    <w:rsid w:val="0021160B"/>
    <w:rsid w:val="0021347B"/>
    <w:rsid w:val="00215561"/>
    <w:rsid w:val="00215DC8"/>
    <w:rsid w:val="002163FA"/>
    <w:rsid w:val="00217317"/>
    <w:rsid w:val="0021777C"/>
    <w:rsid w:val="002177EE"/>
    <w:rsid w:val="00217BB3"/>
    <w:rsid w:val="00220333"/>
    <w:rsid w:val="00220DD6"/>
    <w:rsid w:val="002211AE"/>
    <w:rsid w:val="00221D78"/>
    <w:rsid w:val="0022440C"/>
    <w:rsid w:val="002244B1"/>
    <w:rsid w:val="00224CCD"/>
    <w:rsid w:val="00226806"/>
    <w:rsid w:val="00226DEB"/>
    <w:rsid w:val="00227071"/>
    <w:rsid w:val="00230105"/>
    <w:rsid w:val="002341EE"/>
    <w:rsid w:val="00234F10"/>
    <w:rsid w:val="0024035C"/>
    <w:rsid w:val="002456B8"/>
    <w:rsid w:val="00246838"/>
    <w:rsid w:val="00246A99"/>
    <w:rsid w:val="00246BED"/>
    <w:rsid w:val="00246FE8"/>
    <w:rsid w:val="002479D1"/>
    <w:rsid w:val="00252392"/>
    <w:rsid w:val="002527A6"/>
    <w:rsid w:val="00254B01"/>
    <w:rsid w:val="0025582D"/>
    <w:rsid w:val="002625EF"/>
    <w:rsid w:val="00263545"/>
    <w:rsid w:val="00264BFB"/>
    <w:rsid w:val="00264CBE"/>
    <w:rsid w:val="00265B0F"/>
    <w:rsid w:val="00265CAA"/>
    <w:rsid w:val="00266CB8"/>
    <w:rsid w:val="00270A06"/>
    <w:rsid w:val="00270FBC"/>
    <w:rsid w:val="00271185"/>
    <w:rsid w:val="00274803"/>
    <w:rsid w:val="00274879"/>
    <w:rsid w:val="00274FD5"/>
    <w:rsid w:val="00277050"/>
    <w:rsid w:val="002772C1"/>
    <w:rsid w:val="00282702"/>
    <w:rsid w:val="00284776"/>
    <w:rsid w:val="00284A46"/>
    <w:rsid w:val="00287729"/>
    <w:rsid w:val="0029115E"/>
    <w:rsid w:val="002921BB"/>
    <w:rsid w:val="00296367"/>
    <w:rsid w:val="002965FC"/>
    <w:rsid w:val="00296E24"/>
    <w:rsid w:val="002A09F8"/>
    <w:rsid w:val="002A233F"/>
    <w:rsid w:val="002A3579"/>
    <w:rsid w:val="002A37DE"/>
    <w:rsid w:val="002A4E97"/>
    <w:rsid w:val="002A6978"/>
    <w:rsid w:val="002A779D"/>
    <w:rsid w:val="002A78FD"/>
    <w:rsid w:val="002A7BC4"/>
    <w:rsid w:val="002B192B"/>
    <w:rsid w:val="002B3F59"/>
    <w:rsid w:val="002B5156"/>
    <w:rsid w:val="002B5344"/>
    <w:rsid w:val="002B6910"/>
    <w:rsid w:val="002B7957"/>
    <w:rsid w:val="002C38E8"/>
    <w:rsid w:val="002C39B9"/>
    <w:rsid w:val="002C4FA6"/>
    <w:rsid w:val="002D055B"/>
    <w:rsid w:val="002D0832"/>
    <w:rsid w:val="002D13B3"/>
    <w:rsid w:val="002D42B6"/>
    <w:rsid w:val="002D4411"/>
    <w:rsid w:val="002D4D62"/>
    <w:rsid w:val="002D5E20"/>
    <w:rsid w:val="002D6A6D"/>
    <w:rsid w:val="002D72FA"/>
    <w:rsid w:val="002E023D"/>
    <w:rsid w:val="002E4170"/>
    <w:rsid w:val="002E53D8"/>
    <w:rsid w:val="002E6030"/>
    <w:rsid w:val="002E612C"/>
    <w:rsid w:val="002E74C1"/>
    <w:rsid w:val="002F66C9"/>
    <w:rsid w:val="002F6E88"/>
    <w:rsid w:val="002F7352"/>
    <w:rsid w:val="003004B9"/>
    <w:rsid w:val="00300BC8"/>
    <w:rsid w:val="00304273"/>
    <w:rsid w:val="003045FF"/>
    <w:rsid w:val="00304FD8"/>
    <w:rsid w:val="003078F5"/>
    <w:rsid w:val="00311E28"/>
    <w:rsid w:val="003126BB"/>
    <w:rsid w:val="00312AAD"/>
    <w:rsid w:val="003169A4"/>
    <w:rsid w:val="00331E7D"/>
    <w:rsid w:val="003340DC"/>
    <w:rsid w:val="0033674B"/>
    <w:rsid w:val="00337089"/>
    <w:rsid w:val="00341686"/>
    <w:rsid w:val="00351547"/>
    <w:rsid w:val="00351A81"/>
    <w:rsid w:val="00352558"/>
    <w:rsid w:val="00355BD4"/>
    <w:rsid w:val="003607F0"/>
    <w:rsid w:val="00362826"/>
    <w:rsid w:val="003631E3"/>
    <w:rsid w:val="0036387D"/>
    <w:rsid w:val="00366470"/>
    <w:rsid w:val="003704F3"/>
    <w:rsid w:val="00370E4A"/>
    <w:rsid w:val="00372111"/>
    <w:rsid w:val="003728F8"/>
    <w:rsid w:val="00374C6D"/>
    <w:rsid w:val="0038318C"/>
    <w:rsid w:val="00383CD6"/>
    <w:rsid w:val="00387D77"/>
    <w:rsid w:val="0039021B"/>
    <w:rsid w:val="003902A2"/>
    <w:rsid w:val="00394542"/>
    <w:rsid w:val="00394E1A"/>
    <w:rsid w:val="00394F55"/>
    <w:rsid w:val="0039744A"/>
    <w:rsid w:val="003A291D"/>
    <w:rsid w:val="003A32A6"/>
    <w:rsid w:val="003A38DA"/>
    <w:rsid w:val="003B38AD"/>
    <w:rsid w:val="003B49D1"/>
    <w:rsid w:val="003B50EB"/>
    <w:rsid w:val="003B6605"/>
    <w:rsid w:val="003B7114"/>
    <w:rsid w:val="003B775F"/>
    <w:rsid w:val="003C051E"/>
    <w:rsid w:val="003C113C"/>
    <w:rsid w:val="003C22D3"/>
    <w:rsid w:val="003D0471"/>
    <w:rsid w:val="003D04F9"/>
    <w:rsid w:val="003D21F1"/>
    <w:rsid w:val="003D280D"/>
    <w:rsid w:val="003D285A"/>
    <w:rsid w:val="003D29B1"/>
    <w:rsid w:val="003D4636"/>
    <w:rsid w:val="003D4ABC"/>
    <w:rsid w:val="003D6AE5"/>
    <w:rsid w:val="003D7073"/>
    <w:rsid w:val="003E1999"/>
    <w:rsid w:val="003E7070"/>
    <w:rsid w:val="003F0302"/>
    <w:rsid w:val="003F20B0"/>
    <w:rsid w:val="003F25D5"/>
    <w:rsid w:val="003F305C"/>
    <w:rsid w:val="003F3ADD"/>
    <w:rsid w:val="003F49DE"/>
    <w:rsid w:val="003F6177"/>
    <w:rsid w:val="003F61EC"/>
    <w:rsid w:val="003F6F79"/>
    <w:rsid w:val="003F7448"/>
    <w:rsid w:val="003F7786"/>
    <w:rsid w:val="00401D3F"/>
    <w:rsid w:val="00401F80"/>
    <w:rsid w:val="004061F0"/>
    <w:rsid w:val="00410A25"/>
    <w:rsid w:val="00410CBD"/>
    <w:rsid w:val="00413187"/>
    <w:rsid w:val="00414100"/>
    <w:rsid w:val="0041410F"/>
    <w:rsid w:val="0042103C"/>
    <w:rsid w:val="00421673"/>
    <w:rsid w:val="00422423"/>
    <w:rsid w:val="004248B9"/>
    <w:rsid w:val="00425265"/>
    <w:rsid w:val="004327A4"/>
    <w:rsid w:val="00433F52"/>
    <w:rsid w:val="004349B5"/>
    <w:rsid w:val="00434C0B"/>
    <w:rsid w:val="00435304"/>
    <w:rsid w:val="00436089"/>
    <w:rsid w:val="004370E6"/>
    <w:rsid w:val="00441B0A"/>
    <w:rsid w:val="00444802"/>
    <w:rsid w:val="00455149"/>
    <w:rsid w:val="004562CC"/>
    <w:rsid w:val="004569B8"/>
    <w:rsid w:val="00457076"/>
    <w:rsid w:val="00457923"/>
    <w:rsid w:val="00460795"/>
    <w:rsid w:val="00462EF6"/>
    <w:rsid w:val="00462FDC"/>
    <w:rsid w:val="00464DEC"/>
    <w:rsid w:val="00465759"/>
    <w:rsid w:val="004668DD"/>
    <w:rsid w:val="0046694E"/>
    <w:rsid w:val="00467C1C"/>
    <w:rsid w:val="00467F4E"/>
    <w:rsid w:val="00471B01"/>
    <w:rsid w:val="00477295"/>
    <w:rsid w:val="00480F89"/>
    <w:rsid w:val="00481848"/>
    <w:rsid w:val="00483641"/>
    <w:rsid w:val="00484C30"/>
    <w:rsid w:val="0048593F"/>
    <w:rsid w:val="00485D9B"/>
    <w:rsid w:val="004868D5"/>
    <w:rsid w:val="00486D5B"/>
    <w:rsid w:val="00490053"/>
    <w:rsid w:val="0049081B"/>
    <w:rsid w:val="0049156F"/>
    <w:rsid w:val="00491CA3"/>
    <w:rsid w:val="00492DF2"/>
    <w:rsid w:val="00493172"/>
    <w:rsid w:val="004945BE"/>
    <w:rsid w:val="004A09FC"/>
    <w:rsid w:val="004A27FF"/>
    <w:rsid w:val="004A6C72"/>
    <w:rsid w:val="004A7507"/>
    <w:rsid w:val="004B1DF0"/>
    <w:rsid w:val="004B35AB"/>
    <w:rsid w:val="004B3C2B"/>
    <w:rsid w:val="004B4A1A"/>
    <w:rsid w:val="004B4D41"/>
    <w:rsid w:val="004B6A44"/>
    <w:rsid w:val="004C0A87"/>
    <w:rsid w:val="004C34B3"/>
    <w:rsid w:val="004C395B"/>
    <w:rsid w:val="004C4828"/>
    <w:rsid w:val="004C7C8C"/>
    <w:rsid w:val="004D1C5F"/>
    <w:rsid w:val="004D218C"/>
    <w:rsid w:val="004D3801"/>
    <w:rsid w:val="004D3821"/>
    <w:rsid w:val="004D5A61"/>
    <w:rsid w:val="004D5D98"/>
    <w:rsid w:val="004D7983"/>
    <w:rsid w:val="004E14FC"/>
    <w:rsid w:val="004E3118"/>
    <w:rsid w:val="004E43DB"/>
    <w:rsid w:val="004E4BBB"/>
    <w:rsid w:val="004F090D"/>
    <w:rsid w:val="004F44B6"/>
    <w:rsid w:val="005035D3"/>
    <w:rsid w:val="005057A4"/>
    <w:rsid w:val="00506BAA"/>
    <w:rsid w:val="0050749A"/>
    <w:rsid w:val="00507BA6"/>
    <w:rsid w:val="0051053D"/>
    <w:rsid w:val="0051289D"/>
    <w:rsid w:val="00515E3B"/>
    <w:rsid w:val="00516048"/>
    <w:rsid w:val="005170F3"/>
    <w:rsid w:val="0051790F"/>
    <w:rsid w:val="00517D3A"/>
    <w:rsid w:val="005258B7"/>
    <w:rsid w:val="005263D7"/>
    <w:rsid w:val="00526D25"/>
    <w:rsid w:val="00527BFD"/>
    <w:rsid w:val="005311BB"/>
    <w:rsid w:val="00531FAC"/>
    <w:rsid w:val="0053439C"/>
    <w:rsid w:val="00535F69"/>
    <w:rsid w:val="005376FC"/>
    <w:rsid w:val="00540E6B"/>
    <w:rsid w:val="00541388"/>
    <w:rsid w:val="00541FA9"/>
    <w:rsid w:val="00542029"/>
    <w:rsid w:val="00542BB4"/>
    <w:rsid w:val="00543ACA"/>
    <w:rsid w:val="00544AB4"/>
    <w:rsid w:val="00546B7D"/>
    <w:rsid w:val="0055220A"/>
    <w:rsid w:val="00555228"/>
    <w:rsid w:val="00556CF4"/>
    <w:rsid w:val="00557057"/>
    <w:rsid w:val="00561A74"/>
    <w:rsid w:val="00561CD6"/>
    <w:rsid w:val="00562016"/>
    <w:rsid w:val="00562789"/>
    <w:rsid w:val="00562A57"/>
    <w:rsid w:val="00564C4F"/>
    <w:rsid w:val="00571F79"/>
    <w:rsid w:val="005771B5"/>
    <w:rsid w:val="00577860"/>
    <w:rsid w:val="005815D5"/>
    <w:rsid w:val="00584EC0"/>
    <w:rsid w:val="00586729"/>
    <w:rsid w:val="005870DF"/>
    <w:rsid w:val="00587206"/>
    <w:rsid w:val="00590554"/>
    <w:rsid w:val="00591301"/>
    <w:rsid w:val="00592F2D"/>
    <w:rsid w:val="00593525"/>
    <w:rsid w:val="0059430C"/>
    <w:rsid w:val="00595B09"/>
    <w:rsid w:val="005A0510"/>
    <w:rsid w:val="005A0F39"/>
    <w:rsid w:val="005A271B"/>
    <w:rsid w:val="005A35D3"/>
    <w:rsid w:val="005A5A50"/>
    <w:rsid w:val="005B178D"/>
    <w:rsid w:val="005B1FAE"/>
    <w:rsid w:val="005B6EC5"/>
    <w:rsid w:val="005B7066"/>
    <w:rsid w:val="005C023D"/>
    <w:rsid w:val="005C0DA5"/>
    <w:rsid w:val="005C5DDA"/>
    <w:rsid w:val="005D0607"/>
    <w:rsid w:val="005D1438"/>
    <w:rsid w:val="005D16E6"/>
    <w:rsid w:val="005D4021"/>
    <w:rsid w:val="005D4F7F"/>
    <w:rsid w:val="005D654A"/>
    <w:rsid w:val="005D7047"/>
    <w:rsid w:val="005D7774"/>
    <w:rsid w:val="005D784E"/>
    <w:rsid w:val="005E01A8"/>
    <w:rsid w:val="005E3232"/>
    <w:rsid w:val="005E5FAF"/>
    <w:rsid w:val="005E69B6"/>
    <w:rsid w:val="005E744C"/>
    <w:rsid w:val="005E76E8"/>
    <w:rsid w:val="005F0417"/>
    <w:rsid w:val="005F64DD"/>
    <w:rsid w:val="005F740B"/>
    <w:rsid w:val="005F7E0E"/>
    <w:rsid w:val="006011D0"/>
    <w:rsid w:val="00601CD1"/>
    <w:rsid w:val="0060241E"/>
    <w:rsid w:val="00603C89"/>
    <w:rsid w:val="006044DA"/>
    <w:rsid w:val="0060557C"/>
    <w:rsid w:val="00611B34"/>
    <w:rsid w:val="00611EF6"/>
    <w:rsid w:val="00612751"/>
    <w:rsid w:val="00615374"/>
    <w:rsid w:val="0061655B"/>
    <w:rsid w:val="00616D4F"/>
    <w:rsid w:val="006211B5"/>
    <w:rsid w:val="00622D5B"/>
    <w:rsid w:val="00623143"/>
    <w:rsid w:val="006232DE"/>
    <w:rsid w:val="00626C79"/>
    <w:rsid w:val="006305E1"/>
    <w:rsid w:val="006312CF"/>
    <w:rsid w:val="00632C3C"/>
    <w:rsid w:val="00633D6D"/>
    <w:rsid w:val="00635220"/>
    <w:rsid w:val="00637574"/>
    <w:rsid w:val="00640091"/>
    <w:rsid w:val="00640E8D"/>
    <w:rsid w:val="00640F3E"/>
    <w:rsid w:val="006415B8"/>
    <w:rsid w:val="00643AF2"/>
    <w:rsid w:val="00645877"/>
    <w:rsid w:val="00645C4C"/>
    <w:rsid w:val="00646B96"/>
    <w:rsid w:val="00651698"/>
    <w:rsid w:val="00651A35"/>
    <w:rsid w:val="00652ADA"/>
    <w:rsid w:val="00652B22"/>
    <w:rsid w:val="00653A71"/>
    <w:rsid w:val="00653FE7"/>
    <w:rsid w:val="006560A1"/>
    <w:rsid w:val="006561C0"/>
    <w:rsid w:val="00656653"/>
    <w:rsid w:val="006571BE"/>
    <w:rsid w:val="00666A1C"/>
    <w:rsid w:val="00670E9A"/>
    <w:rsid w:val="00671CFE"/>
    <w:rsid w:val="00672122"/>
    <w:rsid w:val="006734BF"/>
    <w:rsid w:val="00673C37"/>
    <w:rsid w:val="00675825"/>
    <w:rsid w:val="00680439"/>
    <w:rsid w:val="00681593"/>
    <w:rsid w:val="00681A45"/>
    <w:rsid w:val="00683EE5"/>
    <w:rsid w:val="0068400D"/>
    <w:rsid w:val="00684842"/>
    <w:rsid w:val="00684D29"/>
    <w:rsid w:val="006906DC"/>
    <w:rsid w:val="00691F06"/>
    <w:rsid w:val="0069250F"/>
    <w:rsid w:val="00695D6D"/>
    <w:rsid w:val="00697050"/>
    <w:rsid w:val="00697BA1"/>
    <w:rsid w:val="006A090E"/>
    <w:rsid w:val="006A261D"/>
    <w:rsid w:val="006A3CEF"/>
    <w:rsid w:val="006A4375"/>
    <w:rsid w:val="006A695C"/>
    <w:rsid w:val="006A7138"/>
    <w:rsid w:val="006A7171"/>
    <w:rsid w:val="006B0B8B"/>
    <w:rsid w:val="006B4ACF"/>
    <w:rsid w:val="006B5829"/>
    <w:rsid w:val="006C146F"/>
    <w:rsid w:val="006D008C"/>
    <w:rsid w:val="006D1923"/>
    <w:rsid w:val="006D2780"/>
    <w:rsid w:val="006D286C"/>
    <w:rsid w:val="006D7798"/>
    <w:rsid w:val="006D789E"/>
    <w:rsid w:val="006E01AC"/>
    <w:rsid w:val="006E0570"/>
    <w:rsid w:val="006E1594"/>
    <w:rsid w:val="006E16A8"/>
    <w:rsid w:val="006E1F1A"/>
    <w:rsid w:val="006E3CBD"/>
    <w:rsid w:val="006E7FDE"/>
    <w:rsid w:val="006F01F2"/>
    <w:rsid w:val="006F5E37"/>
    <w:rsid w:val="006F7456"/>
    <w:rsid w:val="006F789F"/>
    <w:rsid w:val="00702A5E"/>
    <w:rsid w:val="00703873"/>
    <w:rsid w:val="00705F90"/>
    <w:rsid w:val="0071039E"/>
    <w:rsid w:val="00710814"/>
    <w:rsid w:val="00710C6D"/>
    <w:rsid w:val="0071322A"/>
    <w:rsid w:val="00714EE4"/>
    <w:rsid w:val="00715214"/>
    <w:rsid w:val="00716021"/>
    <w:rsid w:val="007254D8"/>
    <w:rsid w:val="007277EA"/>
    <w:rsid w:val="00734942"/>
    <w:rsid w:val="00735020"/>
    <w:rsid w:val="0073750F"/>
    <w:rsid w:val="007407BD"/>
    <w:rsid w:val="00740AB8"/>
    <w:rsid w:val="00741184"/>
    <w:rsid w:val="0074155C"/>
    <w:rsid w:val="00741A42"/>
    <w:rsid w:val="00743BA6"/>
    <w:rsid w:val="00744C39"/>
    <w:rsid w:val="0074715D"/>
    <w:rsid w:val="0074737B"/>
    <w:rsid w:val="007504C6"/>
    <w:rsid w:val="007521B6"/>
    <w:rsid w:val="00752467"/>
    <w:rsid w:val="00753750"/>
    <w:rsid w:val="007538C1"/>
    <w:rsid w:val="00754754"/>
    <w:rsid w:val="00756689"/>
    <w:rsid w:val="00756F01"/>
    <w:rsid w:val="00757EF4"/>
    <w:rsid w:val="00762294"/>
    <w:rsid w:val="00762404"/>
    <w:rsid w:val="00762554"/>
    <w:rsid w:val="00762E6A"/>
    <w:rsid w:val="00763060"/>
    <w:rsid w:val="00766886"/>
    <w:rsid w:val="007669C2"/>
    <w:rsid w:val="0076798B"/>
    <w:rsid w:val="00770849"/>
    <w:rsid w:val="00773429"/>
    <w:rsid w:val="00773FA6"/>
    <w:rsid w:val="007743EB"/>
    <w:rsid w:val="007819EE"/>
    <w:rsid w:val="00783272"/>
    <w:rsid w:val="00787E9D"/>
    <w:rsid w:val="00787EFC"/>
    <w:rsid w:val="0079034A"/>
    <w:rsid w:val="00791F7B"/>
    <w:rsid w:val="00794B84"/>
    <w:rsid w:val="0079523E"/>
    <w:rsid w:val="00795EC3"/>
    <w:rsid w:val="00796133"/>
    <w:rsid w:val="00797226"/>
    <w:rsid w:val="007975BC"/>
    <w:rsid w:val="007A4F5B"/>
    <w:rsid w:val="007A4FDF"/>
    <w:rsid w:val="007A590C"/>
    <w:rsid w:val="007B150F"/>
    <w:rsid w:val="007B1522"/>
    <w:rsid w:val="007B53EE"/>
    <w:rsid w:val="007C75D8"/>
    <w:rsid w:val="007D00A8"/>
    <w:rsid w:val="007D10C6"/>
    <w:rsid w:val="007D2797"/>
    <w:rsid w:val="007D2E06"/>
    <w:rsid w:val="007D4258"/>
    <w:rsid w:val="007D45D4"/>
    <w:rsid w:val="007D4910"/>
    <w:rsid w:val="007D5576"/>
    <w:rsid w:val="007D5E56"/>
    <w:rsid w:val="007D7581"/>
    <w:rsid w:val="007D7ED3"/>
    <w:rsid w:val="007E1052"/>
    <w:rsid w:val="007E3D06"/>
    <w:rsid w:val="007E7A6E"/>
    <w:rsid w:val="007F0BA0"/>
    <w:rsid w:val="007F1291"/>
    <w:rsid w:val="007F180E"/>
    <w:rsid w:val="007F1B63"/>
    <w:rsid w:val="007F1D1C"/>
    <w:rsid w:val="007F4199"/>
    <w:rsid w:val="007F4B05"/>
    <w:rsid w:val="007F6EF9"/>
    <w:rsid w:val="007F756D"/>
    <w:rsid w:val="007F7A60"/>
    <w:rsid w:val="00800EF7"/>
    <w:rsid w:val="00802262"/>
    <w:rsid w:val="00805D33"/>
    <w:rsid w:val="00806EC9"/>
    <w:rsid w:val="00810548"/>
    <w:rsid w:val="008106C0"/>
    <w:rsid w:val="00810B72"/>
    <w:rsid w:val="008114F3"/>
    <w:rsid w:val="00812806"/>
    <w:rsid w:val="00821B2F"/>
    <w:rsid w:val="00823677"/>
    <w:rsid w:val="00823FBC"/>
    <w:rsid w:val="00826702"/>
    <w:rsid w:val="00830D76"/>
    <w:rsid w:val="0083106F"/>
    <w:rsid w:val="00831FA0"/>
    <w:rsid w:val="008341A8"/>
    <w:rsid w:val="00834839"/>
    <w:rsid w:val="00834B1C"/>
    <w:rsid w:val="0083633C"/>
    <w:rsid w:val="008401B9"/>
    <w:rsid w:val="008426CB"/>
    <w:rsid w:val="00842B85"/>
    <w:rsid w:val="00844DCA"/>
    <w:rsid w:val="00845228"/>
    <w:rsid w:val="00847F09"/>
    <w:rsid w:val="0085046A"/>
    <w:rsid w:val="00850746"/>
    <w:rsid w:val="008531C9"/>
    <w:rsid w:val="008532C8"/>
    <w:rsid w:val="008538A6"/>
    <w:rsid w:val="008545C6"/>
    <w:rsid w:val="008608B3"/>
    <w:rsid w:val="00860FB7"/>
    <w:rsid w:val="00861122"/>
    <w:rsid w:val="008613B1"/>
    <w:rsid w:val="0086348C"/>
    <w:rsid w:val="0086388B"/>
    <w:rsid w:val="008669F1"/>
    <w:rsid w:val="00867187"/>
    <w:rsid w:val="00870110"/>
    <w:rsid w:val="00871003"/>
    <w:rsid w:val="008719DC"/>
    <w:rsid w:val="00872186"/>
    <w:rsid w:val="008749C7"/>
    <w:rsid w:val="00875277"/>
    <w:rsid w:val="00875A3C"/>
    <w:rsid w:val="008779A1"/>
    <w:rsid w:val="00877CFD"/>
    <w:rsid w:val="00877F94"/>
    <w:rsid w:val="008809D1"/>
    <w:rsid w:val="00883251"/>
    <w:rsid w:val="008858BF"/>
    <w:rsid w:val="00885C44"/>
    <w:rsid w:val="0089106D"/>
    <w:rsid w:val="0089148B"/>
    <w:rsid w:val="0089174B"/>
    <w:rsid w:val="008920E0"/>
    <w:rsid w:val="00893C3C"/>
    <w:rsid w:val="00893DB8"/>
    <w:rsid w:val="00894F47"/>
    <w:rsid w:val="0089528D"/>
    <w:rsid w:val="0089685D"/>
    <w:rsid w:val="008A09BD"/>
    <w:rsid w:val="008A2C7C"/>
    <w:rsid w:val="008A4707"/>
    <w:rsid w:val="008A7AFC"/>
    <w:rsid w:val="008A7B3E"/>
    <w:rsid w:val="008A7B57"/>
    <w:rsid w:val="008A7F51"/>
    <w:rsid w:val="008B17E6"/>
    <w:rsid w:val="008B20F3"/>
    <w:rsid w:val="008B4A0B"/>
    <w:rsid w:val="008B5997"/>
    <w:rsid w:val="008B60C9"/>
    <w:rsid w:val="008B69E8"/>
    <w:rsid w:val="008B6D0D"/>
    <w:rsid w:val="008C25BE"/>
    <w:rsid w:val="008C29A5"/>
    <w:rsid w:val="008C315D"/>
    <w:rsid w:val="008C3C95"/>
    <w:rsid w:val="008C581E"/>
    <w:rsid w:val="008C5848"/>
    <w:rsid w:val="008C6E80"/>
    <w:rsid w:val="008D092D"/>
    <w:rsid w:val="008D4011"/>
    <w:rsid w:val="008D4637"/>
    <w:rsid w:val="008D46DF"/>
    <w:rsid w:val="008D475B"/>
    <w:rsid w:val="008D4942"/>
    <w:rsid w:val="008D49DE"/>
    <w:rsid w:val="008D4B10"/>
    <w:rsid w:val="008D54C7"/>
    <w:rsid w:val="008D76D4"/>
    <w:rsid w:val="008E188F"/>
    <w:rsid w:val="008E57A2"/>
    <w:rsid w:val="008E604F"/>
    <w:rsid w:val="008F09EF"/>
    <w:rsid w:val="008F17CD"/>
    <w:rsid w:val="008F364C"/>
    <w:rsid w:val="008F4BE1"/>
    <w:rsid w:val="008F781C"/>
    <w:rsid w:val="009004E3"/>
    <w:rsid w:val="009017F5"/>
    <w:rsid w:val="00903D6A"/>
    <w:rsid w:val="0090408C"/>
    <w:rsid w:val="00905718"/>
    <w:rsid w:val="00905A0C"/>
    <w:rsid w:val="00907BBD"/>
    <w:rsid w:val="00907D49"/>
    <w:rsid w:val="009103FD"/>
    <w:rsid w:val="0091060C"/>
    <w:rsid w:val="00910E23"/>
    <w:rsid w:val="00910FD1"/>
    <w:rsid w:val="00911126"/>
    <w:rsid w:val="00912E71"/>
    <w:rsid w:val="00914F12"/>
    <w:rsid w:val="0091568A"/>
    <w:rsid w:val="00916884"/>
    <w:rsid w:val="00916E14"/>
    <w:rsid w:val="00920151"/>
    <w:rsid w:val="009201CF"/>
    <w:rsid w:val="009219C7"/>
    <w:rsid w:val="00923CA1"/>
    <w:rsid w:val="00924866"/>
    <w:rsid w:val="00926BC3"/>
    <w:rsid w:val="00927439"/>
    <w:rsid w:val="00930CD8"/>
    <w:rsid w:val="00930D78"/>
    <w:rsid w:val="00931843"/>
    <w:rsid w:val="00931977"/>
    <w:rsid w:val="00932BE1"/>
    <w:rsid w:val="0093383E"/>
    <w:rsid w:val="00934988"/>
    <w:rsid w:val="00934DB6"/>
    <w:rsid w:val="00935867"/>
    <w:rsid w:val="0093631F"/>
    <w:rsid w:val="00943473"/>
    <w:rsid w:val="00944184"/>
    <w:rsid w:val="009469FE"/>
    <w:rsid w:val="009516B0"/>
    <w:rsid w:val="00953457"/>
    <w:rsid w:val="00953CC2"/>
    <w:rsid w:val="0095486A"/>
    <w:rsid w:val="00955D01"/>
    <w:rsid w:val="009565F7"/>
    <w:rsid w:val="009615B0"/>
    <w:rsid w:val="00961FA9"/>
    <w:rsid w:val="00962498"/>
    <w:rsid w:val="00962D5E"/>
    <w:rsid w:val="0096367A"/>
    <w:rsid w:val="009640D1"/>
    <w:rsid w:val="0096741B"/>
    <w:rsid w:val="00971FBC"/>
    <w:rsid w:val="0097346F"/>
    <w:rsid w:val="009768C5"/>
    <w:rsid w:val="0098141C"/>
    <w:rsid w:val="00982FDB"/>
    <w:rsid w:val="009840A9"/>
    <w:rsid w:val="00985AFD"/>
    <w:rsid w:val="009926A6"/>
    <w:rsid w:val="00993B12"/>
    <w:rsid w:val="00994033"/>
    <w:rsid w:val="00996025"/>
    <w:rsid w:val="00996256"/>
    <w:rsid w:val="00997676"/>
    <w:rsid w:val="009A0033"/>
    <w:rsid w:val="009A26BD"/>
    <w:rsid w:val="009A27AD"/>
    <w:rsid w:val="009A288C"/>
    <w:rsid w:val="009A2D22"/>
    <w:rsid w:val="009A6BFA"/>
    <w:rsid w:val="009A77C8"/>
    <w:rsid w:val="009B0C3D"/>
    <w:rsid w:val="009B0C5D"/>
    <w:rsid w:val="009B214F"/>
    <w:rsid w:val="009B3126"/>
    <w:rsid w:val="009B3BB0"/>
    <w:rsid w:val="009B6D44"/>
    <w:rsid w:val="009B7781"/>
    <w:rsid w:val="009C2407"/>
    <w:rsid w:val="009C3880"/>
    <w:rsid w:val="009C50AB"/>
    <w:rsid w:val="009C525F"/>
    <w:rsid w:val="009C6349"/>
    <w:rsid w:val="009C644A"/>
    <w:rsid w:val="009D0807"/>
    <w:rsid w:val="009D1C2A"/>
    <w:rsid w:val="009D1D4F"/>
    <w:rsid w:val="009D3A82"/>
    <w:rsid w:val="009D570B"/>
    <w:rsid w:val="009D6164"/>
    <w:rsid w:val="009D7031"/>
    <w:rsid w:val="009D72AB"/>
    <w:rsid w:val="009D7FF9"/>
    <w:rsid w:val="009E22F0"/>
    <w:rsid w:val="009E4466"/>
    <w:rsid w:val="009E6CA9"/>
    <w:rsid w:val="009F0727"/>
    <w:rsid w:val="009F0D54"/>
    <w:rsid w:val="009F1C1F"/>
    <w:rsid w:val="009F2FA4"/>
    <w:rsid w:val="009F5AFA"/>
    <w:rsid w:val="009F65E8"/>
    <w:rsid w:val="00A01124"/>
    <w:rsid w:val="00A0139E"/>
    <w:rsid w:val="00A01F93"/>
    <w:rsid w:val="00A05D6B"/>
    <w:rsid w:val="00A06D5D"/>
    <w:rsid w:val="00A13CE4"/>
    <w:rsid w:val="00A15D3D"/>
    <w:rsid w:val="00A165A5"/>
    <w:rsid w:val="00A17945"/>
    <w:rsid w:val="00A2028F"/>
    <w:rsid w:val="00A20AF8"/>
    <w:rsid w:val="00A20C44"/>
    <w:rsid w:val="00A24023"/>
    <w:rsid w:val="00A27963"/>
    <w:rsid w:val="00A30EDA"/>
    <w:rsid w:val="00A313C9"/>
    <w:rsid w:val="00A31A86"/>
    <w:rsid w:val="00A334A6"/>
    <w:rsid w:val="00A34940"/>
    <w:rsid w:val="00A3598A"/>
    <w:rsid w:val="00A37422"/>
    <w:rsid w:val="00A407EB"/>
    <w:rsid w:val="00A42479"/>
    <w:rsid w:val="00A44D27"/>
    <w:rsid w:val="00A45930"/>
    <w:rsid w:val="00A45BCC"/>
    <w:rsid w:val="00A45D34"/>
    <w:rsid w:val="00A461CB"/>
    <w:rsid w:val="00A46248"/>
    <w:rsid w:val="00A50E9F"/>
    <w:rsid w:val="00A51576"/>
    <w:rsid w:val="00A51681"/>
    <w:rsid w:val="00A517B7"/>
    <w:rsid w:val="00A55880"/>
    <w:rsid w:val="00A55DB8"/>
    <w:rsid w:val="00A56EFE"/>
    <w:rsid w:val="00A577B4"/>
    <w:rsid w:val="00A606E1"/>
    <w:rsid w:val="00A61CA3"/>
    <w:rsid w:val="00A6588A"/>
    <w:rsid w:val="00A66398"/>
    <w:rsid w:val="00A67548"/>
    <w:rsid w:val="00A70AE0"/>
    <w:rsid w:val="00A71EA7"/>
    <w:rsid w:val="00A731B4"/>
    <w:rsid w:val="00A75B97"/>
    <w:rsid w:val="00A77353"/>
    <w:rsid w:val="00A779DA"/>
    <w:rsid w:val="00A80C04"/>
    <w:rsid w:val="00A84434"/>
    <w:rsid w:val="00A85320"/>
    <w:rsid w:val="00A86CC0"/>
    <w:rsid w:val="00A87D40"/>
    <w:rsid w:val="00A95D88"/>
    <w:rsid w:val="00A96CB6"/>
    <w:rsid w:val="00A97FA8"/>
    <w:rsid w:val="00AA06C1"/>
    <w:rsid w:val="00AA2D09"/>
    <w:rsid w:val="00AA370E"/>
    <w:rsid w:val="00AA3D27"/>
    <w:rsid w:val="00AA4336"/>
    <w:rsid w:val="00AA5B24"/>
    <w:rsid w:val="00AA6507"/>
    <w:rsid w:val="00AA782C"/>
    <w:rsid w:val="00AB0FA8"/>
    <w:rsid w:val="00AB1A72"/>
    <w:rsid w:val="00AB4854"/>
    <w:rsid w:val="00AB4D40"/>
    <w:rsid w:val="00AB6ABD"/>
    <w:rsid w:val="00AB7D39"/>
    <w:rsid w:val="00AC18BE"/>
    <w:rsid w:val="00AC3AE6"/>
    <w:rsid w:val="00AC58BA"/>
    <w:rsid w:val="00AC6962"/>
    <w:rsid w:val="00AC76BD"/>
    <w:rsid w:val="00AD01A6"/>
    <w:rsid w:val="00AD2875"/>
    <w:rsid w:val="00AD5C23"/>
    <w:rsid w:val="00AD61D2"/>
    <w:rsid w:val="00AD74CC"/>
    <w:rsid w:val="00AD7AF3"/>
    <w:rsid w:val="00AD7F89"/>
    <w:rsid w:val="00AE38B9"/>
    <w:rsid w:val="00AE5192"/>
    <w:rsid w:val="00AE5521"/>
    <w:rsid w:val="00AF1E03"/>
    <w:rsid w:val="00AF31DE"/>
    <w:rsid w:val="00AF6D66"/>
    <w:rsid w:val="00AF6F8F"/>
    <w:rsid w:val="00B005F1"/>
    <w:rsid w:val="00B01C3B"/>
    <w:rsid w:val="00B022F0"/>
    <w:rsid w:val="00B0238D"/>
    <w:rsid w:val="00B05FAA"/>
    <w:rsid w:val="00B07971"/>
    <w:rsid w:val="00B1023A"/>
    <w:rsid w:val="00B1086C"/>
    <w:rsid w:val="00B10B07"/>
    <w:rsid w:val="00B16966"/>
    <w:rsid w:val="00B21B6F"/>
    <w:rsid w:val="00B2229B"/>
    <w:rsid w:val="00B232FC"/>
    <w:rsid w:val="00B24ADC"/>
    <w:rsid w:val="00B272E8"/>
    <w:rsid w:val="00B30A08"/>
    <w:rsid w:val="00B32270"/>
    <w:rsid w:val="00B35030"/>
    <w:rsid w:val="00B3552F"/>
    <w:rsid w:val="00B372AC"/>
    <w:rsid w:val="00B412CA"/>
    <w:rsid w:val="00B51272"/>
    <w:rsid w:val="00B522F2"/>
    <w:rsid w:val="00B52602"/>
    <w:rsid w:val="00B53253"/>
    <w:rsid w:val="00B53C11"/>
    <w:rsid w:val="00B54941"/>
    <w:rsid w:val="00B5514E"/>
    <w:rsid w:val="00B57B71"/>
    <w:rsid w:val="00B62E22"/>
    <w:rsid w:val="00B644B6"/>
    <w:rsid w:val="00B64762"/>
    <w:rsid w:val="00B67180"/>
    <w:rsid w:val="00B718CA"/>
    <w:rsid w:val="00B736FD"/>
    <w:rsid w:val="00B744F5"/>
    <w:rsid w:val="00B75FE6"/>
    <w:rsid w:val="00B77F42"/>
    <w:rsid w:val="00B8069E"/>
    <w:rsid w:val="00B809FA"/>
    <w:rsid w:val="00B81C22"/>
    <w:rsid w:val="00B84039"/>
    <w:rsid w:val="00B84064"/>
    <w:rsid w:val="00B84B9B"/>
    <w:rsid w:val="00B85278"/>
    <w:rsid w:val="00B87FD9"/>
    <w:rsid w:val="00B90658"/>
    <w:rsid w:val="00B9263C"/>
    <w:rsid w:val="00B936BF"/>
    <w:rsid w:val="00B95682"/>
    <w:rsid w:val="00B95E4E"/>
    <w:rsid w:val="00B9628D"/>
    <w:rsid w:val="00B9748C"/>
    <w:rsid w:val="00BA002D"/>
    <w:rsid w:val="00BA20C3"/>
    <w:rsid w:val="00BA2918"/>
    <w:rsid w:val="00BA64D9"/>
    <w:rsid w:val="00BA7F90"/>
    <w:rsid w:val="00BB141F"/>
    <w:rsid w:val="00BB1F11"/>
    <w:rsid w:val="00BB3CF5"/>
    <w:rsid w:val="00BB4F9E"/>
    <w:rsid w:val="00BB525B"/>
    <w:rsid w:val="00BB5B0B"/>
    <w:rsid w:val="00BB65AF"/>
    <w:rsid w:val="00BB7C32"/>
    <w:rsid w:val="00BB7C61"/>
    <w:rsid w:val="00BC24AA"/>
    <w:rsid w:val="00BC27D7"/>
    <w:rsid w:val="00BC493B"/>
    <w:rsid w:val="00BC62CA"/>
    <w:rsid w:val="00BC640D"/>
    <w:rsid w:val="00BC7AAF"/>
    <w:rsid w:val="00BD3D17"/>
    <w:rsid w:val="00BD5F77"/>
    <w:rsid w:val="00BD6C03"/>
    <w:rsid w:val="00BE00B4"/>
    <w:rsid w:val="00BE1CBF"/>
    <w:rsid w:val="00BE2023"/>
    <w:rsid w:val="00BE2D44"/>
    <w:rsid w:val="00BE498E"/>
    <w:rsid w:val="00BE766C"/>
    <w:rsid w:val="00BF61F8"/>
    <w:rsid w:val="00BF68B8"/>
    <w:rsid w:val="00C0091C"/>
    <w:rsid w:val="00C04BA5"/>
    <w:rsid w:val="00C05901"/>
    <w:rsid w:val="00C0670A"/>
    <w:rsid w:val="00C06734"/>
    <w:rsid w:val="00C0687B"/>
    <w:rsid w:val="00C13031"/>
    <w:rsid w:val="00C13492"/>
    <w:rsid w:val="00C16AC6"/>
    <w:rsid w:val="00C16DCC"/>
    <w:rsid w:val="00C21D13"/>
    <w:rsid w:val="00C22B83"/>
    <w:rsid w:val="00C22D3C"/>
    <w:rsid w:val="00C234CE"/>
    <w:rsid w:val="00C25B2B"/>
    <w:rsid w:val="00C278A8"/>
    <w:rsid w:val="00C33E7E"/>
    <w:rsid w:val="00C340D1"/>
    <w:rsid w:val="00C346B8"/>
    <w:rsid w:val="00C35891"/>
    <w:rsid w:val="00C35FB9"/>
    <w:rsid w:val="00C3757E"/>
    <w:rsid w:val="00C42003"/>
    <w:rsid w:val="00C452AA"/>
    <w:rsid w:val="00C46559"/>
    <w:rsid w:val="00C51CE0"/>
    <w:rsid w:val="00C56BFC"/>
    <w:rsid w:val="00C61074"/>
    <w:rsid w:val="00C64842"/>
    <w:rsid w:val="00C64D72"/>
    <w:rsid w:val="00C657A7"/>
    <w:rsid w:val="00C66061"/>
    <w:rsid w:val="00C669AB"/>
    <w:rsid w:val="00C66D61"/>
    <w:rsid w:val="00C67164"/>
    <w:rsid w:val="00C67C47"/>
    <w:rsid w:val="00C717A5"/>
    <w:rsid w:val="00C74413"/>
    <w:rsid w:val="00C75559"/>
    <w:rsid w:val="00C7619C"/>
    <w:rsid w:val="00C77D56"/>
    <w:rsid w:val="00C80068"/>
    <w:rsid w:val="00C8060E"/>
    <w:rsid w:val="00C81B5C"/>
    <w:rsid w:val="00C831C6"/>
    <w:rsid w:val="00C83A88"/>
    <w:rsid w:val="00C84F89"/>
    <w:rsid w:val="00C8591D"/>
    <w:rsid w:val="00C90272"/>
    <w:rsid w:val="00C93E8D"/>
    <w:rsid w:val="00C94605"/>
    <w:rsid w:val="00C94F9B"/>
    <w:rsid w:val="00C96FC5"/>
    <w:rsid w:val="00C97FDE"/>
    <w:rsid w:val="00CA0221"/>
    <w:rsid w:val="00CA04E6"/>
    <w:rsid w:val="00CA11B8"/>
    <w:rsid w:val="00CA11E5"/>
    <w:rsid w:val="00CA557F"/>
    <w:rsid w:val="00CA5861"/>
    <w:rsid w:val="00CB24E4"/>
    <w:rsid w:val="00CB28A8"/>
    <w:rsid w:val="00CB465C"/>
    <w:rsid w:val="00CB65DC"/>
    <w:rsid w:val="00CB71C0"/>
    <w:rsid w:val="00CC3F31"/>
    <w:rsid w:val="00CC67FF"/>
    <w:rsid w:val="00CC7472"/>
    <w:rsid w:val="00CD0DC0"/>
    <w:rsid w:val="00CD1485"/>
    <w:rsid w:val="00CD1B7A"/>
    <w:rsid w:val="00CD4056"/>
    <w:rsid w:val="00CD6D95"/>
    <w:rsid w:val="00CE01B9"/>
    <w:rsid w:val="00CE04DA"/>
    <w:rsid w:val="00CE085F"/>
    <w:rsid w:val="00CE0ABA"/>
    <w:rsid w:val="00CE1FB4"/>
    <w:rsid w:val="00CE7D6C"/>
    <w:rsid w:val="00CF01A4"/>
    <w:rsid w:val="00CF0C5E"/>
    <w:rsid w:val="00CF148C"/>
    <w:rsid w:val="00CF42B3"/>
    <w:rsid w:val="00CF5718"/>
    <w:rsid w:val="00D03745"/>
    <w:rsid w:val="00D04DF9"/>
    <w:rsid w:val="00D06918"/>
    <w:rsid w:val="00D07CF8"/>
    <w:rsid w:val="00D07FF4"/>
    <w:rsid w:val="00D11174"/>
    <w:rsid w:val="00D1170E"/>
    <w:rsid w:val="00D12606"/>
    <w:rsid w:val="00D12738"/>
    <w:rsid w:val="00D13416"/>
    <w:rsid w:val="00D16B65"/>
    <w:rsid w:val="00D16CDF"/>
    <w:rsid w:val="00D173D7"/>
    <w:rsid w:val="00D17BDE"/>
    <w:rsid w:val="00D2087D"/>
    <w:rsid w:val="00D21A3F"/>
    <w:rsid w:val="00D229BC"/>
    <w:rsid w:val="00D22BF2"/>
    <w:rsid w:val="00D23932"/>
    <w:rsid w:val="00D23C3F"/>
    <w:rsid w:val="00D23D50"/>
    <w:rsid w:val="00D242BC"/>
    <w:rsid w:val="00D32491"/>
    <w:rsid w:val="00D33925"/>
    <w:rsid w:val="00D36196"/>
    <w:rsid w:val="00D37AEE"/>
    <w:rsid w:val="00D41527"/>
    <w:rsid w:val="00D4267C"/>
    <w:rsid w:val="00D42A14"/>
    <w:rsid w:val="00D42CB5"/>
    <w:rsid w:val="00D4439F"/>
    <w:rsid w:val="00D459BD"/>
    <w:rsid w:val="00D46F92"/>
    <w:rsid w:val="00D47372"/>
    <w:rsid w:val="00D47BD0"/>
    <w:rsid w:val="00D50B63"/>
    <w:rsid w:val="00D57C8A"/>
    <w:rsid w:val="00D60B98"/>
    <w:rsid w:val="00D6152F"/>
    <w:rsid w:val="00D665A8"/>
    <w:rsid w:val="00D67B5C"/>
    <w:rsid w:val="00D67C01"/>
    <w:rsid w:val="00D710E9"/>
    <w:rsid w:val="00D72D1E"/>
    <w:rsid w:val="00D73F97"/>
    <w:rsid w:val="00D75119"/>
    <w:rsid w:val="00D751B1"/>
    <w:rsid w:val="00D77158"/>
    <w:rsid w:val="00D82D9D"/>
    <w:rsid w:val="00D83861"/>
    <w:rsid w:val="00D86FEB"/>
    <w:rsid w:val="00D92440"/>
    <w:rsid w:val="00D93C95"/>
    <w:rsid w:val="00D96081"/>
    <w:rsid w:val="00D96A2F"/>
    <w:rsid w:val="00D96CDB"/>
    <w:rsid w:val="00D974C3"/>
    <w:rsid w:val="00DA06AB"/>
    <w:rsid w:val="00DA1682"/>
    <w:rsid w:val="00DA452A"/>
    <w:rsid w:val="00DB2A3F"/>
    <w:rsid w:val="00DB3008"/>
    <w:rsid w:val="00DB3055"/>
    <w:rsid w:val="00DB519B"/>
    <w:rsid w:val="00DC1220"/>
    <w:rsid w:val="00DC14BE"/>
    <w:rsid w:val="00DC1982"/>
    <w:rsid w:val="00DC599A"/>
    <w:rsid w:val="00DD2EDA"/>
    <w:rsid w:val="00DD3569"/>
    <w:rsid w:val="00DD3697"/>
    <w:rsid w:val="00DD3BB1"/>
    <w:rsid w:val="00DD3F20"/>
    <w:rsid w:val="00DD4444"/>
    <w:rsid w:val="00DD6D08"/>
    <w:rsid w:val="00DE181C"/>
    <w:rsid w:val="00DE3BE6"/>
    <w:rsid w:val="00DE580F"/>
    <w:rsid w:val="00DE72BD"/>
    <w:rsid w:val="00DE7335"/>
    <w:rsid w:val="00DF161F"/>
    <w:rsid w:val="00DF3C4E"/>
    <w:rsid w:val="00DF4CEC"/>
    <w:rsid w:val="00DF5369"/>
    <w:rsid w:val="00DF53E3"/>
    <w:rsid w:val="00DF5D83"/>
    <w:rsid w:val="00DF7CD3"/>
    <w:rsid w:val="00E00544"/>
    <w:rsid w:val="00E01D6C"/>
    <w:rsid w:val="00E0203D"/>
    <w:rsid w:val="00E031FF"/>
    <w:rsid w:val="00E03D6D"/>
    <w:rsid w:val="00E03F83"/>
    <w:rsid w:val="00E07018"/>
    <w:rsid w:val="00E1614A"/>
    <w:rsid w:val="00E161AC"/>
    <w:rsid w:val="00E16277"/>
    <w:rsid w:val="00E20CE9"/>
    <w:rsid w:val="00E213CC"/>
    <w:rsid w:val="00E22263"/>
    <w:rsid w:val="00E23A1F"/>
    <w:rsid w:val="00E252B0"/>
    <w:rsid w:val="00E26E0A"/>
    <w:rsid w:val="00E27E4D"/>
    <w:rsid w:val="00E31E46"/>
    <w:rsid w:val="00E32367"/>
    <w:rsid w:val="00E3277A"/>
    <w:rsid w:val="00E3348F"/>
    <w:rsid w:val="00E35367"/>
    <w:rsid w:val="00E3735A"/>
    <w:rsid w:val="00E378DE"/>
    <w:rsid w:val="00E42098"/>
    <w:rsid w:val="00E42AEA"/>
    <w:rsid w:val="00E43BD9"/>
    <w:rsid w:val="00E44129"/>
    <w:rsid w:val="00E45124"/>
    <w:rsid w:val="00E460D9"/>
    <w:rsid w:val="00E46645"/>
    <w:rsid w:val="00E517CC"/>
    <w:rsid w:val="00E52ED6"/>
    <w:rsid w:val="00E54436"/>
    <w:rsid w:val="00E549C7"/>
    <w:rsid w:val="00E56481"/>
    <w:rsid w:val="00E57188"/>
    <w:rsid w:val="00E6240B"/>
    <w:rsid w:val="00E627F6"/>
    <w:rsid w:val="00E6296F"/>
    <w:rsid w:val="00E67E18"/>
    <w:rsid w:val="00E706C0"/>
    <w:rsid w:val="00E70F33"/>
    <w:rsid w:val="00E71C83"/>
    <w:rsid w:val="00E728EC"/>
    <w:rsid w:val="00E736D3"/>
    <w:rsid w:val="00E75809"/>
    <w:rsid w:val="00E80AE6"/>
    <w:rsid w:val="00E85EEE"/>
    <w:rsid w:val="00E9066C"/>
    <w:rsid w:val="00E91356"/>
    <w:rsid w:val="00E929AB"/>
    <w:rsid w:val="00E93711"/>
    <w:rsid w:val="00E938BA"/>
    <w:rsid w:val="00E94BF5"/>
    <w:rsid w:val="00E94FE3"/>
    <w:rsid w:val="00E95102"/>
    <w:rsid w:val="00EA1A2A"/>
    <w:rsid w:val="00EA207B"/>
    <w:rsid w:val="00EA2FDF"/>
    <w:rsid w:val="00EA356C"/>
    <w:rsid w:val="00EA480B"/>
    <w:rsid w:val="00EA5299"/>
    <w:rsid w:val="00EA6464"/>
    <w:rsid w:val="00EA786E"/>
    <w:rsid w:val="00EB1556"/>
    <w:rsid w:val="00EB207C"/>
    <w:rsid w:val="00EB229B"/>
    <w:rsid w:val="00EB4367"/>
    <w:rsid w:val="00EB4977"/>
    <w:rsid w:val="00EB4EA7"/>
    <w:rsid w:val="00EB6FE1"/>
    <w:rsid w:val="00EB7799"/>
    <w:rsid w:val="00EB78BA"/>
    <w:rsid w:val="00EC1293"/>
    <w:rsid w:val="00EC3653"/>
    <w:rsid w:val="00EC4095"/>
    <w:rsid w:val="00EC4D46"/>
    <w:rsid w:val="00ED1364"/>
    <w:rsid w:val="00ED1CE4"/>
    <w:rsid w:val="00ED2E97"/>
    <w:rsid w:val="00ED3C8B"/>
    <w:rsid w:val="00ED7E63"/>
    <w:rsid w:val="00ED7F2C"/>
    <w:rsid w:val="00EE06EA"/>
    <w:rsid w:val="00EE0BDD"/>
    <w:rsid w:val="00EE7D7A"/>
    <w:rsid w:val="00EF00ED"/>
    <w:rsid w:val="00EF2418"/>
    <w:rsid w:val="00EF2758"/>
    <w:rsid w:val="00EF4A00"/>
    <w:rsid w:val="00EF7145"/>
    <w:rsid w:val="00EF7D37"/>
    <w:rsid w:val="00EF7DC9"/>
    <w:rsid w:val="00F01859"/>
    <w:rsid w:val="00F03E4D"/>
    <w:rsid w:val="00F0519E"/>
    <w:rsid w:val="00F063AF"/>
    <w:rsid w:val="00F0701A"/>
    <w:rsid w:val="00F104CC"/>
    <w:rsid w:val="00F118B6"/>
    <w:rsid w:val="00F147FE"/>
    <w:rsid w:val="00F160DB"/>
    <w:rsid w:val="00F16103"/>
    <w:rsid w:val="00F20888"/>
    <w:rsid w:val="00F22F23"/>
    <w:rsid w:val="00F24B82"/>
    <w:rsid w:val="00F24D5C"/>
    <w:rsid w:val="00F264C8"/>
    <w:rsid w:val="00F31C0F"/>
    <w:rsid w:val="00F3266B"/>
    <w:rsid w:val="00F329F4"/>
    <w:rsid w:val="00F32CD5"/>
    <w:rsid w:val="00F34616"/>
    <w:rsid w:val="00F35200"/>
    <w:rsid w:val="00F3778A"/>
    <w:rsid w:val="00F41B7E"/>
    <w:rsid w:val="00F42780"/>
    <w:rsid w:val="00F47594"/>
    <w:rsid w:val="00F47855"/>
    <w:rsid w:val="00F50B01"/>
    <w:rsid w:val="00F531EE"/>
    <w:rsid w:val="00F53C31"/>
    <w:rsid w:val="00F53CB4"/>
    <w:rsid w:val="00F54D96"/>
    <w:rsid w:val="00F56349"/>
    <w:rsid w:val="00F564C8"/>
    <w:rsid w:val="00F5660F"/>
    <w:rsid w:val="00F568C2"/>
    <w:rsid w:val="00F56AA0"/>
    <w:rsid w:val="00F57541"/>
    <w:rsid w:val="00F63554"/>
    <w:rsid w:val="00F64E4F"/>
    <w:rsid w:val="00F661A1"/>
    <w:rsid w:val="00F67703"/>
    <w:rsid w:val="00F75798"/>
    <w:rsid w:val="00F757DA"/>
    <w:rsid w:val="00F7750E"/>
    <w:rsid w:val="00F7789C"/>
    <w:rsid w:val="00F809FD"/>
    <w:rsid w:val="00F8232E"/>
    <w:rsid w:val="00F82E22"/>
    <w:rsid w:val="00F83F0E"/>
    <w:rsid w:val="00F862F2"/>
    <w:rsid w:val="00F86D01"/>
    <w:rsid w:val="00F90BD7"/>
    <w:rsid w:val="00F94B73"/>
    <w:rsid w:val="00F94E60"/>
    <w:rsid w:val="00F96035"/>
    <w:rsid w:val="00F96F75"/>
    <w:rsid w:val="00F978BD"/>
    <w:rsid w:val="00FA161F"/>
    <w:rsid w:val="00FA21D7"/>
    <w:rsid w:val="00FA2D12"/>
    <w:rsid w:val="00FA414D"/>
    <w:rsid w:val="00FA4AA1"/>
    <w:rsid w:val="00FA74BC"/>
    <w:rsid w:val="00FB021B"/>
    <w:rsid w:val="00FB2B56"/>
    <w:rsid w:val="00FB6A94"/>
    <w:rsid w:val="00FC13AC"/>
    <w:rsid w:val="00FC2921"/>
    <w:rsid w:val="00FC34F7"/>
    <w:rsid w:val="00FC41C0"/>
    <w:rsid w:val="00FC5118"/>
    <w:rsid w:val="00FC6129"/>
    <w:rsid w:val="00FD09F2"/>
    <w:rsid w:val="00FD0F3A"/>
    <w:rsid w:val="00FD1BA9"/>
    <w:rsid w:val="00FD26DF"/>
    <w:rsid w:val="00FD28A9"/>
    <w:rsid w:val="00FD35C0"/>
    <w:rsid w:val="00FD42AB"/>
    <w:rsid w:val="00FD614D"/>
    <w:rsid w:val="00FD7B9F"/>
    <w:rsid w:val="00FE208A"/>
    <w:rsid w:val="00FE5E3C"/>
    <w:rsid w:val="00FE7009"/>
    <w:rsid w:val="00FE705A"/>
    <w:rsid w:val="00FF15C5"/>
    <w:rsid w:val="00FF3819"/>
    <w:rsid w:val="00FF4206"/>
    <w:rsid w:val="00FF562A"/>
    <w:rsid w:val="00FF568E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5CDB83F-0B02-4C7E-8805-C813323CC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2E0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D5F7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0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04F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link w:val="SubtitleChar"/>
    <w:qFormat/>
    <w:rsid w:val="00C059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C05901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99982-FD8B-440B-A437-301DFACA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UNY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UNY</dc:creator>
  <cp:lastModifiedBy>Basuki Rahmat</cp:lastModifiedBy>
  <cp:revision>5</cp:revision>
  <cp:lastPrinted>2014-11-07T10:14:00Z</cp:lastPrinted>
  <dcterms:created xsi:type="dcterms:W3CDTF">2014-11-07T16:11:00Z</dcterms:created>
  <dcterms:modified xsi:type="dcterms:W3CDTF">2014-11-07T16:16:00Z</dcterms:modified>
</cp:coreProperties>
</file>